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09" w:rsidRDefault="00274509" w:rsidP="00274509">
      <w:pPr>
        <w:widowControl w:val="0"/>
        <w:tabs>
          <w:tab w:val="right" w:pos="9360"/>
        </w:tabs>
        <w:autoSpaceDE w:val="0"/>
        <w:autoSpaceDN w:val="0"/>
        <w:adjustRightInd w:val="0"/>
        <w:jc w:val="right"/>
        <w:rPr>
          <w:rFonts w:ascii="Garamond" w:hAnsi="Garamond"/>
          <w:sz w:val="20"/>
        </w:rPr>
      </w:pPr>
      <w:r>
        <w:rPr>
          <w:rFonts w:ascii="Garamond" w:hAnsi="Garamond" w:cs="Helvetica"/>
          <w:noProof/>
          <w:sz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2060575" cy="1089660"/>
            <wp:effectExtent l="0" t="0" r="0" b="0"/>
            <wp:wrapNone/>
            <wp:docPr id="1" name="Picture 2" descr="Animals4Life-gre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4Life-green.eps"/>
                    <pic:cNvPicPr/>
                  </pic:nvPicPr>
                  <pic:blipFill>
                    <a:blip r:embed="rId7"/>
                    <a:srcRect/>
                    <a:stretch>
                      <a:fillRect/>
                    </a:stretch>
                  </pic:blipFill>
                  <pic:spPr>
                    <a:xfrm>
                      <a:off x="0" y="0"/>
                      <a:ext cx="2060575" cy="1089660"/>
                    </a:xfrm>
                    <a:prstGeom prst="rect">
                      <a:avLst/>
                    </a:prstGeom>
                  </pic:spPr>
                </pic:pic>
              </a:graphicData>
            </a:graphic>
          </wp:anchor>
        </w:drawing>
      </w:r>
      <w:r>
        <w:rPr>
          <w:rFonts w:ascii="Garamond" w:hAnsi="Garamond"/>
          <w:sz w:val="20"/>
        </w:rPr>
        <w:t>Media</w:t>
      </w:r>
      <w:r w:rsidRPr="005A2EB6">
        <w:rPr>
          <w:rFonts w:ascii="Garamond" w:hAnsi="Garamond"/>
          <w:sz w:val="20"/>
        </w:rPr>
        <w:t xml:space="preserve"> Contact:</w:t>
      </w:r>
    </w:p>
    <w:p w:rsidR="00274509" w:rsidRDefault="00241B39" w:rsidP="00274509">
      <w:pPr>
        <w:pStyle w:val="Header"/>
        <w:jc w:val="right"/>
        <w:rPr>
          <w:rFonts w:ascii="Garamond" w:hAnsi="Garamond"/>
          <w:sz w:val="20"/>
        </w:rPr>
      </w:pPr>
      <w:r>
        <w:rPr>
          <w:rFonts w:ascii="Garamond" w:hAnsi="Garamond"/>
          <w:sz w:val="20"/>
        </w:rPr>
        <w:t>David White</w:t>
      </w:r>
    </w:p>
    <w:p w:rsidR="00241B39" w:rsidRDefault="00241B39" w:rsidP="00274509">
      <w:pPr>
        <w:pStyle w:val="Header"/>
        <w:jc w:val="right"/>
        <w:rPr>
          <w:rFonts w:ascii="Garamond" w:hAnsi="Garamond"/>
          <w:sz w:val="20"/>
        </w:rPr>
      </w:pPr>
      <w:r>
        <w:rPr>
          <w:rFonts w:ascii="Garamond" w:hAnsi="Garamond"/>
          <w:sz w:val="20"/>
        </w:rPr>
        <w:t>614-246-8261</w:t>
      </w:r>
    </w:p>
    <w:p w:rsidR="00241B39" w:rsidRDefault="00241B39" w:rsidP="00274509">
      <w:pPr>
        <w:pStyle w:val="Header"/>
        <w:jc w:val="right"/>
        <w:rPr>
          <w:rFonts w:ascii="Garamond" w:hAnsi="Garamond"/>
          <w:sz w:val="20"/>
        </w:rPr>
      </w:pPr>
      <w:r>
        <w:rPr>
          <w:rFonts w:ascii="Garamond" w:hAnsi="Garamond"/>
          <w:sz w:val="20"/>
        </w:rPr>
        <w:t>614-361-9113</w:t>
      </w:r>
    </w:p>
    <w:p w:rsidR="00241B39" w:rsidRDefault="00ED4FCB" w:rsidP="00274509">
      <w:pPr>
        <w:pStyle w:val="Header"/>
        <w:jc w:val="right"/>
        <w:rPr>
          <w:rFonts w:ascii="Garamond" w:hAnsi="Garamond"/>
          <w:sz w:val="20"/>
        </w:rPr>
      </w:pPr>
      <w:hyperlink r:id="rId8" w:history="1">
        <w:r w:rsidR="00241B39" w:rsidRPr="00757705">
          <w:rPr>
            <w:rStyle w:val="Hyperlink"/>
            <w:rFonts w:ascii="Garamond" w:hAnsi="Garamond"/>
            <w:sz w:val="20"/>
          </w:rPr>
          <w:t>afl@ofbf.org</w:t>
        </w:r>
      </w:hyperlink>
    </w:p>
    <w:p w:rsidR="00241B39" w:rsidRPr="005A2EB6" w:rsidRDefault="00241B39" w:rsidP="00274509">
      <w:pPr>
        <w:pStyle w:val="Header"/>
        <w:jc w:val="right"/>
        <w:rPr>
          <w:rFonts w:ascii="Garamond" w:hAnsi="Garamond"/>
          <w:sz w:val="20"/>
        </w:rPr>
      </w:pPr>
    </w:p>
    <w:p w:rsidR="00096296" w:rsidRPr="00096296" w:rsidRDefault="00096296" w:rsidP="008823F8">
      <w:pPr>
        <w:widowControl w:val="0"/>
        <w:autoSpaceDE w:val="0"/>
        <w:autoSpaceDN w:val="0"/>
        <w:adjustRightInd w:val="0"/>
        <w:rPr>
          <w:rFonts w:ascii="Garamond" w:hAnsi="Garamond" w:cs="Helvetica"/>
          <w:sz w:val="24"/>
        </w:rPr>
      </w:pPr>
    </w:p>
    <w:p w:rsidR="00096296" w:rsidRPr="00096296" w:rsidRDefault="00A41369" w:rsidP="003C2A77">
      <w:pPr>
        <w:jc w:val="center"/>
        <w:rPr>
          <w:rFonts w:ascii="Garamond" w:hAnsi="Garamond"/>
          <w:b/>
          <w:sz w:val="28"/>
        </w:rPr>
      </w:pPr>
      <w:r>
        <w:rPr>
          <w:rFonts w:ascii="Garamond" w:hAnsi="Garamond"/>
          <w:b/>
          <w:sz w:val="28"/>
        </w:rPr>
        <w:t>Animal-Assisted Therapy Expert to Speak at 2014 Forum</w:t>
      </w:r>
    </w:p>
    <w:p w:rsidR="00096296" w:rsidRPr="00096296" w:rsidRDefault="00A41369" w:rsidP="003C2A77">
      <w:pPr>
        <w:jc w:val="center"/>
        <w:rPr>
          <w:rFonts w:ascii="Garamond" w:hAnsi="Garamond"/>
          <w:i/>
        </w:rPr>
      </w:pPr>
      <w:r>
        <w:rPr>
          <w:rFonts w:ascii="Garamond" w:hAnsi="Garamond"/>
          <w:i/>
        </w:rPr>
        <w:t xml:space="preserve">Dr. Aubrey Fine to </w:t>
      </w:r>
      <w:r w:rsidR="006F2DC1">
        <w:rPr>
          <w:rFonts w:ascii="Garamond" w:hAnsi="Garamond"/>
          <w:i/>
        </w:rPr>
        <w:t>Emphasize How Animals Help Humans Heal</w:t>
      </w:r>
    </w:p>
    <w:p w:rsidR="00096296" w:rsidRPr="00096296" w:rsidRDefault="00096296" w:rsidP="00096296">
      <w:pPr>
        <w:ind w:left="720"/>
        <w:jc w:val="center"/>
        <w:rPr>
          <w:rFonts w:ascii="Garamond" w:hAnsi="Garamond"/>
          <w:i/>
        </w:rPr>
      </w:pPr>
    </w:p>
    <w:p w:rsidR="00EB6843" w:rsidRPr="00EB6843" w:rsidRDefault="00EB6843" w:rsidP="00EB6843">
      <w:pPr>
        <w:rPr>
          <w:rFonts w:ascii="Garamond" w:hAnsi="Garamond"/>
        </w:rPr>
      </w:pPr>
      <w:r w:rsidRPr="00EB6843">
        <w:rPr>
          <w:rFonts w:ascii="Garamond" w:hAnsi="Garamond"/>
        </w:rPr>
        <w:t xml:space="preserve">COLUMBUS, Ohio (Jan. </w:t>
      </w:r>
      <w:r w:rsidR="003C2A77">
        <w:rPr>
          <w:rFonts w:ascii="Garamond" w:hAnsi="Garamond"/>
        </w:rPr>
        <w:t>16</w:t>
      </w:r>
      <w:r w:rsidR="005D2539">
        <w:rPr>
          <w:rFonts w:ascii="Garamond" w:hAnsi="Garamond"/>
        </w:rPr>
        <w:t xml:space="preserve">, 2014) - Dr. Aubrey Fine, an expert </w:t>
      </w:r>
      <w:r w:rsidRPr="00EB6843">
        <w:rPr>
          <w:rFonts w:ascii="Garamond" w:hAnsi="Garamond"/>
        </w:rPr>
        <w:t>in the field of animal-assisted therapy (AAT)</w:t>
      </w:r>
      <w:r w:rsidR="005D2539">
        <w:rPr>
          <w:rFonts w:ascii="Garamond" w:hAnsi="Garamond"/>
        </w:rPr>
        <w:t xml:space="preserve">, </w:t>
      </w:r>
      <w:r w:rsidR="003F0110">
        <w:rPr>
          <w:rFonts w:ascii="Garamond" w:hAnsi="Garamond"/>
        </w:rPr>
        <w:t xml:space="preserve">will be one of several prominent speakers at the </w:t>
      </w:r>
      <w:r w:rsidRPr="00EB6843">
        <w:rPr>
          <w:rFonts w:ascii="Garamond" w:hAnsi="Garamond"/>
        </w:rPr>
        <w:t>Animals for Life Foundation (AFL) 2014 Forum on April 9 in Cincinnati.</w:t>
      </w:r>
      <w:r w:rsidR="003F0110">
        <w:rPr>
          <w:rFonts w:ascii="Garamond" w:hAnsi="Garamond"/>
        </w:rPr>
        <w:t xml:space="preserve"> Fine’s presentation, “The Places We Have Been and Will Go: Conceptualizing Human-Animal Interaction in Homes and Therapy,” ties to one of th</w:t>
      </w:r>
      <w:r w:rsidR="003621FF">
        <w:rPr>
          <w:rFonts w:ascii="Garamond" w:hAnsi="Garamond"/>
        </w:rPr>
        <w:t xml:space="preserve">e Forum’s overarching themes - </w:t>
      </w:r>
      <w:r w:rsidR="003F0110">
        <w:rPr>
          <w:rFonts w:ascii="Garamond" w:hAnsi="Garamond"/>
        </w:rPr>
        <w:t>how animals help humans heal.</w:t>
      </w:r>
    </w:p>
    <w:p w:rsidR="00EB6843" w:rsidRDefault="00EB6843" w:rsidP="00EB6843">
      <w:pPr>
        <w:rPr>
          <w:rFonts w:ascii="Garamond" w:hAnsi="Garamond"/>
        </w:rPr>
      </w:pPr>
    </w:p>
    <w:p w:rsidR="003F0110" w:rsidRDefault="003F0110" w:rsidP="003F0110">
      <w:pPr>
        <w:rPr>
          <w:rFonts w:ascii="Garamond" w:hAnsi="Garamond"/>
        </w:rPr>
      </w:pPr>
      <w:r w:rsidRPr="00EB6843">
        <w:rPr>
          <w:rFonts w:ascii="Garamond" w:hAnsi="Garamond"/>
        </w:rPr>
        <w:t xml:space="preserve">As a licensed psychologist, Fine’s </w:t>
      </w:r>
      <w:r>
        <w:rPr>
          <w:rFonts w:ascii="Garamond" w:hAnsi="Garamond"/>
        </w:rPr>
        <w:t>work</w:t>
      </w:r>
      <w:r w:rsidRPr="00EB6843">
        <w:rPr>
          <w:rFonts w:ascii="Garamond" w:hAnsi="Garamond"/>
        </w:rPr>
        <w:t xml:space="preserve"> foc</w:t>
      </w:r>
      <w:r>
        <w:rPr>
          <w:rFonts w:ascii="Garamond" w:hAnsi="Garamond"/>
        </w:rPr>
        <w:t>uses on treating children with attention deficit hyperactivity d</w:t>
      </w:r>
      <w:r w:rsidRPr="00EB6843">
        <w:rPr>
          <w:rFonts w:ascii="Garamond" w:hAnsi="Garamond"/>
        </w:rPr>
        <w:t>isorder</w:t>
      </w:r>
      <w:r>
        <w:rPr>
          <w:rFonts w:ascii="Garamond" w:hAnsi="Garamond"/>
        </w:rPr>
        <w:t xml:space="preserve"> (ADHD), learning disabilities and</w:t>
      </w:r>
      <w:r w:rsidRPr="00EB6843">
        <w:rPr>
          <w:rFonts w:ascii="Garamond" w:hAnsi="Garamond"/>
        </w:rPr>
        <w:t xml:space="preserve"> developmental disorders and </w:t>
      </w:r>
      <w:r>
        <w:rPr>
          <w:rFonts w:ascii="Garamond" w:hAnsi="Garamond"/>
        </w:rPr>
        <w:t>improving parent-child relations through the power of human-animal interaction.</w:t>
      </w:r>
    </w:p>
    <w:p w:rsidR="003F0110" w:rsidRDefault="003F0110" w:rsidP="003F0110">
      <w:pPr>
        <w:rPr>
          <w:rFonts w:ascii="Garamond" w:hAnsi="Garamond"/>
        </w:rPr>
      </w:pPr>
    </w:p>
    <w:p w:rsidR="003F0110" w:rsidRPr="00EB6843" w:rsidRDefault="003F0110" w:rsidP="003F0110">
      <w:pPr>
        <w:rPr>
          <w:rFonts w:ascii="Garamond" w:hAnsi="Garamond"/>
        </w:rPr>
      </w:pPr>
      <w:r>
        <w:rPr>
          <w:rFonts w:ascii="Garamond" w:hAnsi="Garamond"/>
        </w:rPr>
        <w:t>“</w:t>
      </w:r>
      <w:r w:rsidR="002834D9">
        <w:rPr>
          <w:rFonts w:ascii="Garamond" w:hAnsi="Garamond"/>
        </w:rPr>
        <w:t>I think the Forum is going to be a great venue to share with like-minded individuals and other individuals</w:t>
      </w:r>
      <w:r w:rsidR="00FD76D9">
        <w:rPr>
          <w:rFonts w:ascii="Garamond" w:hAnsi="Garamond"/>
        </w:rPr>
        <w:t xml:space="preserve"> who are very interested in understanding the human-animal bond</w:t>
      </w:r>
      <w:r w:rsidR="00EB0123">
        <w:rPr>
          <w:rFonts w:ascii="Garamond" w:hAnsi="Garamond"/>
        </w:rPr>
        <w:t xml:space="preserve"> and demystifying why connections</w:t>
      </w:r>
      <w:r w:rsidR="00617CAC">
        <w:rPr>
          <w:rFonts w:ascii="Garamond" w:hAnsi="Garamond"/>
        </w:rPr>
        <w:t xml:space="preserve"> work</w:t>
      </w:r>
      <w:r w:rsidR="00EB0123">
        <w:rPr>
          <w:rFonts w:ascii="Garamond" w:hAnsi="Garamond"/>
        </w:rPr>
        <w:t xml:space="preserve"> in regards </w:t>
      </w:r>
      <w:r w:rsidR="00617CAC">
        <w:rPr>
          <w:rFonts w:ascii="Garamond" w:hAnsi="Garamond"/>
        </w:rPr>
        <w:t>to animal-assisted therapy,” said Fine. “I have lots of aha moments to share, and my experiences will open people’s eyes to alternative options when it comes to the many uses of therapy animals.”</w:t>
      </w:r>
    </w:p>
    <w:p w:rsidR="003F0110" w:rsidRPr="00EB6843" w:rsidRDefault="003F0110" w:rsidP="00EB6843">
      <w:pPr>
        <w:rPr>
          <w:rFonts w:ascii="Garamond" w:hAnsi="Garamond"/>
        </w:rPr>
      </w:pPr>
    </w:p>
    <w:p w:rsidR="00EB6843" w:rsidRPr="00EB6843" w:rsidRDefault="00163817" w:rsidP="00EB6843">
      <w:pPr>
        <w:rPr>
          <w:rFonts w:ascii="Garamond" w:hAnsi="Garamond"/>
        </w:rPr>
      </w:pPr>
      <w:r w:rsidRPr="00EB6843">
        <w:rPr>
          <w:rFonts w:ascii="Garamond" w:hAnsi="Garamond"/>
        </w:rPr>
        <w:t xml:space="preserve">Originally from Montreal, </w:t>
      </w:r>
      <w:r w:rsidR="008539BA">
        <w:rPr>
          <w:rFonts w:ascii="Garamond" w:hAnsi="Garamond"/>
        </w:rPr>
        <w:t>Canada,</w:t>
      </w:r>
      <w:r w:rsidR="00A90ED0">
        <w:rPr>
          <w:rFonts w:ascii="Garamond" w:hAnsi="Garamond"/>
        </w:rPr>
        <w:t xml:space="preserve"> </w:t>
      </w:r>
      <w:r w:rsidRPr="00EB6843">
        <w:rPr>
          <w:rFonts w:ascii="Garamond" w:hAnsi="Garamond"/>
        </w:rPr>
        <w:t>Fine is no stranger to Ohio. He earned his graduate degree from the Un</w:t>
      </w:r>
      <w:r>
        <w:rPr>
          <w:rFonts w:ascii="Garamond" w:hAnsi="Garamond"/>
        </w:rPr>
        <w:t xml:space="preserve">iversity of Cincinnati in 1982. </w:t>
      </w:r>
      <w:r w:rsidR="00EB6843" w:rsidRPr="00EB6843">
        <w:rPr>
          <w:rFonts w:ascii="Garamond" w:hAnsi="Garamond"/>
        </w:rPr>
        <w:t>Currently, Fine is a professor at California State</w:t>
      </w:r>
      <w:r>
        <w:rPr>
          <w:rFonts w:ascii="Garamond" w:hAnsi="Garamond"/>
        </w:rPr>
        <w:t xml:space="preserve"> Polytechnic</w:t>
      </w:r>
      <w:r w:rsidR="00EB6843" w:rsidRPr="00EB6843">
        <w:rPr>
          <w:rFonts w:ascii="Garamond" w:hAnsi="Garamond"/>
        </w:rPr>
        <w:t xml:space="preserve"> University and </w:t>
      </w:r>
      <w:r>
        <w:rPr>
          <w:rFonts w:ascii="Garamond" w:hAnsi="Garamond"/>
        </w:rPr>
        <w:t xml:space="preserve">has </w:t>
      </w:r>
      <w:r w:rsidR="00AD0D76">
        <w:rPr>
          <w:rFonts w:ascii="Garamond" w:hAnsi="Garamond"/>
        </w:rPr>
        <w:t>received numerous</w:t>
      </w:r>
      <w:r w:rsidR="00EB6843" w:rsidRPr="00EB6843">
        <w:rPr>
          <w:rFonts w:ascii="Garamond" w:hAnsi="Garamond"/>
        </w:rPr>
        <w:t xml:space="preserve"> awards for his excellence in and dedication to teaching, leadership, animals and community engagement.</w:t>
      </w:r>
    </w:p>
    <w:p w:rsidR="00EB6843" w:rsidRPr="00EB6843" w:rsidRDefault="00EB6843" w:rsidP="00EB6843">
      <w:pPr>
        <w:rPr>
          <w:rFonts w:ascii="Garamond" w:hAnsi="Garamond"/>
        </w:rPr>
      </w:pPr>
    </w:p>
    <w:p w:rsidR="00EB6843" w:rsidRDefault="00EB6843" w:rsidP="00EB6843">
      <w:pPr>
        <w:rPr>
          <w:rFonts w:ascii="Garamond" w:hAnsi="Garamond"/>
        </w:rPr>
      </w:pPr>
      <w:r w:rsidRPr="00EB6843">
        <w:rPr>
          <w:rFonts w:ascii="Garamond" w:hAnsi="Garamond"/>
        </w:rPr>
        <w:t>When presenting at events like the Forum, Fine draws on his experiences to inspire and inform others</w:t>
      </w:r>
      <w:r w:rsidR="00AD0D76">
        <w:rPr>
          <w:rFonts w:ascii="Garamond" w:hAnsi="Garamond"/>
        </w:rPr>
        <w:t>, having</w:t>
      </w:r>
      <w:r w:rsidRPr="00EB6843">
        <w:rPr>
          <w:rFonts w:ascii="Garamond" w:hAnsi="Garamond"/>
        </w:rPr>
        <w:t xml:space="preserve"> given motivational</w:t>
      </w:r>
      <w:r w:rsidR="00AD0D76">
        <w:rPr>
          <w:rFonts w:ascii="Garamond" w:hAnsi="Garamond"/>
        </w:rPr>
        <w:t xml:space="preserve"> and educational</w:t>
      </w:r>
      <w:r w:rsidRPr="00EB6843">
        <w:rPr>
          <w:rFonts w:ascii="Garamond" w:hAnsi="Garamond"/>
        </w:rPr>
        <w:t xml:space="preserve"> presentations around the world.</w:t>
      </w:r>
    </w:p>
    <w:p w:rsidR="00AD0D76" w:rsidRDefault="00AD0D76" w:rsidP="00EB6843">
      <w:pPr>
        <w:rPr>
          <w:rFonts w:ascii="Garamond" w:hAnsi="Garamond"/>
        </w:rPr>
      </w:pPr>
    </w:p>
    <w:p w:rsidR="00AD0D76" w:rsidRPr="00EB6843" w:rsidRDefault="00AD0D76" w:rsidP="00EB6843">
      <w:pPr>
        <w:rPr>
          <w:rFonts w:ascii="Garamond" w:hAnsi="Garamond"/>
        </w:rPr>
      </w:pPr>
      <w:r>
        <w:rPr>
          <w:rFonts w:ascii="Garamond" w:hAnsi="Garamond"/>
        </w:rPr>
        <w:t xml:space="preserve">“Wherever you go, you can learn from meeting new connections and talking with people that have similar interests and recognize the human-animal bond has diverse purposes,” said Fine. “Our relationship with animals has changed during the last 50 years from what people saw as property to companionship and friendship to another member of the family, so the human-animal bond has become more </w:t>
      </w:r>
      <w:r w:rsidR="00767923">
        <w:rPr>
          <w:rFonts w:ascii="Garamond" w:hAnsi="Garamond"/>
        </w:rPr>
        <w:t xml:space="preserve">widely </w:t>
      </w:r>
      <w:r>
        <w:rPr>
          <w:rFonts w:ascii="Garamond" w:hAnsi="Garamond"/>
        </w:rPr>
        <w:t>accepted.”</w:t>
      </w:r>
    </w:p>
    <w:p w:rsidR="00EB6843" w:rsidRDefault="00EB6843" w:rsidP="00EB6843">
      <w:pPr>
        <w:rPr>
          <w:rFonts w:ascii="Garamond" w:hAnsi="Garamond"/>
        </w:rPr>
      </w:pPr>
    </w:p>
    <w:p w:rsidR="00163817" w:rsidRPr="00767923" w:rsidRDefault="00163817" w:rsidP="00163817">
      <w:pPr>
        <w:rPr>
          <w:rFonts w:ascii="Garamond" w:hAnsi="Garamond"/>
        </w:rPr>
      </w:pPr>
      <w:r w:rsidRPr="00EB6843">
        <w:rPr>
          <w:rFonts w:ascii="Garamond" w:hAnsi="Garamond"/>
        </w:rPr>
        <w:t>Fine</w:t>
      </w:r>
      <w:r>
        <w:rPr>
          <w:rFonts w:ascii="Garamond" w:hAnsi="Garamond"/>
        </w:rPr>
        <w:t xml:space="preserve">, also a notable author on AAT subject </w:t>
      </w:r>
      <w:proofErr w:type="gramStart"/>
      <w:r>
        <w:rPr>
          <w:rFonts w:ascii="Garamond" w:hAnsi="Garamond"/>
        </w:rPr>
        <w:t>matter</w:t>
      </w:r>
      <w:r w:rsidRPr="00EB6843">
        <w:rPr>
          <w:rFonts w:ascii="Garamond" w:hAnsi="Garamond"/>
        </w:rPr>
        <w:t>,</w:t>
      </w:r>
      <w:proofErr w:type="gramEnd"/>
      <w:r w:rsidRPr="00EB6843">
        <w:rPr>
          <w:rFonts w:ascii="Garamond" w:hAnsi="Garamond"/>
        </w:rPr>
        <w:t xml:space="preserve"> </w:t>
      </w:r>
      <w:r>
        <w:rPr>
          <w:rFonts w:ascii="Garamond" w:hAnsi="Garamond"/>
        </w:rPr>
        <w:t xml:space="preserve">will be releasing a new book, </w:t>
      </w:r>
      <w:r w:rsidRPr="006310B1">
        <w:rPr>
          <w:rFonts w:ascii="Garamond" w:hAnsi="Garamond"/>
          <w:i/>
        </w:rPr>
        <w:t>Our Faithful Companions: The Importance We All See in Companion Animals</w:t>
      </w:r>
      <w:r>
        <w:rPr>
          <w:rFonts w:ascii="Garamond" w:hAnsi="Garamond"/>
        </w:rPr>
        <w:t xml:space="preserve">, </w:t>
      </w:r>
      <w:r w:rsidR="003621FF">
        <w:rPr>
          <w:rFonts w:ascii="Garamond" w:hAnsi="Garamond"/>
        </w:rPr>
        <w:t xml:space="preserve">just </w:t>
      </w:r>
      <w:r>
        <w:rPr>
          <w:rFonts w:ascii="Garamond" w:hAnsi="Garamond"/>
        </w:rPr>
        <w:t xml:space="preserve">prior to the Forum in late March. Fine has also authored the most widely accepted book on the subject, </w:t>
      </w:r>
      <w:r w:rsidR="004F29FE">
        <w:rPr>
          <w:rFonts w:ascii="Garamond" w:hAnsi="Garamond"/>
          <w:i/>
        </w:rPr>
        <w:t>The Handbook on Animal-</w:t>
      </w:r>
      <w:r>
        <w:rPr>
          <w:rFonts w:ascii="Garamond" w:hAnsi="Garamond"/>
          <w:i/>
        </w:rPr>
        <w:t>Assisted Therapy</w:t>
      </w:r>
      <w:r>
        <w:rPr>
          <w:rFonts w:ascii="Garamond" w:hAnsi="Garamond"/>
        </w:rPr>
        <w:t>, which is now in its third edition</w:t>
      </w:r>
      <w:r w:rsidR="00767923">
        <w:rPr>
          <w:rFonts w:ascii="Garamond" w:hAnsi="Garamond"/>
        </w:rPr>
        <w:t xml:space="preserve">, and writes a monthly column for </w:t>
      </w:r>
      <w:r w:rsidR="00767923">
        <w:rPr>
          <w:rFonts w:ascii="Garamond" w:hAnsi="Garamond"/>
          <w:i/>
        </w:rPr>
        <w:t>Dog Fancy Magazine</w:t>
      </w:r>
      <w:r w:rsidR="00767923">
        <w:rPr>
          <w:rFonts w:ascii="Garamond" w:hAnsi="Garamond"/>
        </w:rPr>
        <w:t>.</w:t>
      </w:r>
    </w:p>
    <w:p w:rsidR="00163817" w:rsidRDefault="00163817" w:rsidP="00163817">
      <w:pPr>
        <w:rPr>
          <w:rFonts w:ascii="Garamond" w:hAnsi="Garamond"/>
        </w:rPr>
      </w:pPr>
    </w:p>
    <w:p w:rsidR="00EB6843" w:rsidRPr="00EB6843" w:rsidRDefault="00767923" w:rsidP="00EB6843">
      <w:pPr>
        <w:rPr>
          <w:rFonts w:ascii="Garamond" w:hAnsi="Garamond"/>
        </w:rPr>
      </w:pPr>
      <w:r>
        <w:rPr>
          <w:rFonts w:ascii="Garamond" w:hAnsi="Garamond"/>
        </w:rPr>
        <w:t xml:space="preserve">“Forum </w:t>
      </w:r>
      <w:r w:rsidR="008539BA">
        <w:rPr>
          <w:rFonts w:ascii="Garamond" w:hAnsi="Garamond"/>
        </w:rPr>
        <w:t xml:space="preserve">participants </w:t>
      </w:r>
      <w:r>
        <w:rPr>
          <w:rFonts w:ascii="Garamond" w:hAnsi="Garamond"/>
        </w:rPr>
        <w:t xml:space="preserve">will learn a lot from Dr. Fine and will hopefully gain a better understanding of animal-assisted therapy and its endless possibilities,” </w:t>
      </w:r>
      <w:r w:rsidR="00EB6843" w:rsidRPr="00EB6843">
        <w:rPr>
          <w:rFonts w:ascii="Garamond" w:hAnsi="Garamond"/>
        </w:rPr>
        <w:t xml:space="preserve">said David White, </w:t>
      </w:r>
      <w:r w:rsidR="008539BA">
        <w:rPr>
          <w:rFonts w:ascii="Garamond" w:hAnsi="Garamond"/>
        </w:rPr>
        <w:t xml:space="preserve">AFL’s </w:t>
      </w:r>
      <w:r w:rsidR="00EB6843" w:rsidRPr="00EB6843">
        <w:rPr>
          <w:rFonts w:ascii="Garamond" w:hAnsi="Garamond"/>
        </w:rPr>
        <w:t>executive director.</w:t>
      </w:r>
      <w:r>
        <w:rPr>
          <w:rFonts w:ascii="Garamond" w:hAnsi="Garamond"/>
        </w:rPr>
        <w:t xml:space="preserve"> “We’re really excited to have him as a part of the program this year since he is such a strong proponent of the human-animal bond.”</w:t>
      </w:r>
    </w:p>
    <w:p w:rsidR="00EB6843" w:rsidRDefault="00EB6843" w:rsidP="00EB6843">
      <w:pPr>
        <w:rPr>
          <w:rFonts w:ascii="Garamond" w:hAnsi="Garamond"/>
        </w:rPr>
      </w:pPr>
    </w:p>
    <w:p w:rsidR="00A45F50" w:rsidRDefault="00637272" w:rsidP="00A45F50">
      <w:pPr>
        <w:widowControl w:val="0"/>
        <w:autoSpaceDE w:val="0"/>
        <w:autoSpaceDN w:val="0"/>
        <w:adjustRightInd w:val="0"/>
        <w:rPr>
          <w:rFonts w:ascii="Garamond" w:hAnsi="Garamond"/>
        </w:rPr>
      </w:pPr>
      <w:r>
        <w:rPr>
          <w:rFonts w:ascii="Garamond" w:hAnsi="Garamond"/>
        </w:rPr>
        <w:t>Fine will be joined</w:t>
      </w:r>
      <w:r w:rsidR="00767923">
        <w:rPr>
          <w:rFonts w:ascii="Garamond" w:hAnsi="Garamond"/>
        </w:rPr>
        <w:t xml:space="preserve"> at the Forum </w:t>
      </w:r>
      <w:r>
        <w:rPr>
          <w:rFonts w:ascii="Garamond" w:hAnsi="Garamond"/>
        </w:rPr>
        <w:t>by</w:t>
      </w:r>
      <w:r w:rsidR="00767923">
        <w:rPr>
          <w:rFonts w:ascii="Garamond" w:hAnsi="Garamond"/>
        </w:rPr>
        <w:t xml:space="preserve"> </w:t>
      </w:r>
      <w:r w:rsidR="00767923">
        <w:rPr>
          <w:rFonts w:ascii="Garamond" w:hAnsi="Garamond"/>
          <w:i/>
        </w:rPr>
        <w:t>New York Times</w:t>
      </w:r>
      <w:r>
        <w:rPr>
          <w:rFonts w:ascii="Garamond" w:hAnsi="Garamond"/>
        </w:rPr>
        <w:t xml:space="preserve"> best-selling author Jon Katz, human-animal intera</w:t>
      </w:r>
      <w:r w:rsidR="00A45F50">
        <w:rPr>
          <w:rFonts w:ascii="Garamond" w:hAnsi="Garamond"/>
        </w:rPr>
        <w:t xml:space="preserve">ction expert Dr. Sandra Barker and </w:t>
      </w:r>
      <w:r>
        <w:rPr>
          <w:rFonts w:ascii="Garamond" w:hAnsi="Garamond"/>
        </w:rPr>
        <w:t>Karen Rosa of the American Humane Association’s Los Angeles-based Film &amp; TV Unit</w:t>
      </w:r>
      <w:r w:rsidR="003621FF">
        <w:rPr>
          <w:rFonts w:ascii="Garamond" w:hAnsi="Garamond"/>
        </w:rPr>
        <w:t>.</w:t>
      </w:r>
      <w:bookmarkStart w:id="0" w:name="_GoBack"/>
      <w:bookmarkEnd w:id="0"/>
      <w:r w:rsidR="00A45F50">
        <w:rPr>
          <w:rFonts w:ascii="Garamond" w:hAnsi="Garamond"/>
        </w:rPr>
        <w:t xml:space="preserve"> A panel of speakers will also discuss human-animal interactions on livestock farms. In addition, two of AFL’s 2013 grant recipients, Bittersweet Farms and Read to </w:t>
      </w:r>
      <w:proofErr w:type="spellStart"/>
      <w:r w:rsidR="00A45F50">
        <w:rPr>
          <w:rFonts w:ascii="Garamond" w:hAnsi="Garamond"/>
        </w:rPr>
        <w:t>Roo</w:t>
      </w:r>
      <w:proofErr w:type="spellEnd"/>
      <w:r w:rsidR="00A45F50">
        <w:rPr>
          <w:rFonts w:ascii="Garamond" w:hAnsi="Garamond"/>
        </w:rPr>
        <w:t>, will share their human-animal bond stories with attendees.</w:t>
      </w:r>
    </w:p>
    <w:p w:rsidR="00767923" w:rsidRPr="00637272" w:rsidRDefault="00767923" w:rsidP="00EB6843">
      <w:pPr>
        <w:rPr>
          <w:rFonts w:ascii="Garamond" w:hAnsi="Garamond"/>
        </w:rPr>
      </w:pPr>
    </w:p>
    <w:p w:rsidR="00637272" w:rsidRDefault="00637272" w:rsidP="00EB6843">
      <w:pPr>
        <w:rPr>
          <w:rFonts w:ascii="Garamond" w:hAnsi="Garamond"/>
        </w:rPr>
      </w:pPr>
    </w:p>
    <w:p w:rsidR="00EB6843" w:rsidRDefault="00EB6843" w:rsidP="00EB6843">
      <w:pPr>
        <w:rPr>
          <w:rFonts w:ascii="Garamond" w:hAnsi="Garamond"/>
        </w:rPr>
      </w:pPr>
      <w:r w:rsidRPr="00EB6843">
        <w:rPr>
          <w:rFonts w:ascii="Garamond" w:hAnsi="Garamond"/>
        </w:rPr>
        <w:t xml:space="preserve">The 2014 Forum will be held at the Radisson Cincinnati North and the all-day program will include </w:t>
      </w:r>
      <w:r w:rsidR="008539BA">
        <w:rPr>
          <w:rFonts w:ascii="Garamond" w:hAnsi="Garamond"/>
        </w:rPr>
        <w:t xml:space="preserve">continental </w:t>
      </w:r>
      <w:r w:rsidRPr="00EB6843">
        <w:rPr>
          <w:rFonts w:ascii="Garamond" w:hAnsi="Garamond"/>
        </w:rPr>
        <w:t xml:space="preserve">breakfast, lunch and an afternoon snack. Attendees can save 25 percent by registering before March 19 at </w:t>
      </w:r>
      <w:hyperlink r:id="rId9" w:history="1">
        <w:r w:rsidRPr="00A45F50">
          <w:rPr>
            <w:rStyle w:val="Hyperlink"/>
            <w:rFonts w:ascii="Garamond" w:hAnsi="Garamond"/>
          </w:rPr>
          <w:t>aflforum2014.eventbrite.com</w:t>
        </w:r>
      </w:hyperlink>
      <w:r w:rsidRPr="00EB6843">
        <w:rPr>
          <w:rFonts w:ascii="Garamond" w:hAnsi="Garamond"/>
        </w:rPr>
        <w:t>. The deadline to register is April 2.</w:t>
      </w:r>
    </w:p>
    <w:p w:rsidR="00A45F50" w:rsidRDefault="00A45F50" w:rsidP="00EB6843">
      <w:pPr>
        <w:rPr>
          <w:rFonts w:ascii="Garamond" w:hAnsi="Garamond"/>
        </w:rPr>
      </w:pPr>
    </w:p>
    <w:p w:rsidR="00A45F50" w:rsidRPr="00A45F50" w:rsidRDefault="00A45F50" w:rsidP="00A45F50">
      <w:pPr>
        <w:widowControl w:val="0"/>
        <w:autoSpaceDE w:val="0"/>
        <w:autoSpaceDN w:val="0"/>
        <w:adjustRightInd w:val="0"/>
        <w:rPr>
          <w:rFonts w:ascii="Garamond" w:hAnsi="Garamond"/>
          <w:szCs w:val="22"/>
        </w:rPr>
      </w:pPr>
      <w:r w:rsidRPr="00CF7B05">
        <w:rPr>
          <w:rFonts w:ascii="Garamond" w:hAnsi="Garamond"/>
          <w:szCs w:val="22"/>
        </w:rPr>
        <w:t xml:space="preserve">Additionally, the </w:t>
      </w:r>
      <w:r>
        <w:rPr>
          <w:rFonts w:ascii="Garamond" w:hAnsi="Garamond"/>
          <w:szCs w:val="22"/>
        </w:rPr>
        <w:t xml:space="preserve">Radisson Cincinnati North </w:t>
      </w:r>
      <w:r w:rsidRPr="00CF7B05">
        <w:rPr>
          <w:rFonts w:ascii="Garamond" w:hAnsi="Garamond"/>
          <w:szCs w:val="22"/>
        </w:rPr>
        <w:t xml:space="preserve">is offering a special conference rate of $99 per room for the evening of April 8. To make your reservation, contact the </w:t>
      </w:r>
      <w:r>
        <w:rPr>
          <w:rFonts w:ascii="Garamond" w:hAnsi="Garamond"/>
          <w:szCs w:val="22"/>
        </w:rPr>
        <w:t>Radisson</w:t>
      </w:r>
      <w:r w:rsidRPr="00CF7B05">
        <w:rPr>
          <w:rFonts w:ascii="Garamond" w:hAnsi="Garamond"/>
          <w:szCs w:val="22"/>
        </w:rPr>
        <w:t xml:space="preserve"> at </w:t>
      </w:r>
      <w:r>
        <w:rPr>
          <w:rFonts w:ascii="Garamond" w:hAnsi="Garamond"/>
          <w:szCs w:val="22"/>
        </w:rPr>
        <w:t>513-</w:t>
      </w:r>
      <w:r w:rsidRPr="00E11096">
        <w:rPr>
          <w:rFonts w:ascii="Garamond" w:hAnsi="Garamond"/>
          <w:szCs w:val="22"/>
        </w:rPr>
        <w:t>771-2080</w:t>
      </w:r>
      <w:r w:rsidRPr="00E11096">
        <w:rPr>
          <w:rFonts w:ascii="Garamond" w:hAnsi="Garamond" w:cs="Arial"/>
          <w:color w:val="222222"/>
          <w:szCs w:val="22"/>
          <w:shd w:val="clear" w:color="auto" w:fill="FFFFFF"/>
        </w:rPr>
        <w:t xml:space="preserve"> </w:t>
      </w:r>
      <w:r>
        <w:rPr>
          <w:rFonts w:ascii="Garamond" w:hAnsi="Garamond" w:cs="Arial"/>
          <w:color w:val="222222"/>
          <w:szCs w:val="22"/>
          <w:shd w:val="clear" w:color="auto" w:fill="FFFFFF"/>
        </w:rPr>
        <w:t xml:space="preserve">or visit </w:t>
      </w:r>
      <w:hyperlink r:id="rId10" w:history="1">
        <w:r w:rsidRPr="005D662C">
          <w:rPr>
            <w:rStyle w:val="Hyperlink"/>
            <w:rFonts w:ascii="Garamond" w:hAnsi="Garamond" w:cs="Arial"/>
            <w:szCs w:val="22"/>
            <w:shd w:val="clear" w:color="auto" w:fill="FFFFFF"/>
          </w:rPr>
          <w:t>www.radisson.com/animalsforlife</w:t>
        </w:r>
      </w:hyperlink>
      <w:r>
        <w:rPr>
          <w:rFonts w:ascii="Garamond" w:hAnsi="Garamond"/>
          <w:szCs w:val="22"/>
          <w:shd w:val="clear" w:color="auto" w:fill="FFFFFF"/>
        </w:rPr>
        <w:t>. Reservations</w:t>
      </w:r>
      <w:r w:rsidRPr="00241B39">
        <w:rPr>
          <w:rFonts w:ascii="Garamond" w:hAnsi="Garamond"/>
          <w:szCs w:val="22"/>
          <w:shd w:val="clear" w:color="auto" w:fill="FFFFFF"/>
        </w:rPr>
        <w:t xml:space="preserve"> must be made with the hotel by March 9</w:t>
      </w:r>
      <w:r>
        <w:rPr>
          <w:rFonts w:ascii="Garamond" w:hAnsi="Garamond"/>
          <w:szCs w:val="22"/>
          <w:shd w:val="clear" w:color="auto" w:fill="FFFFFF"/>
        </w:rPr>
        <w:t xml:space="preserve"> to receive </w:t>
      </w:r>
      <w:r w:rsidRPr="00241B39">
        <w:rPr>
          <w:rFonts w:ascii="Garamond" w:hAnsi="Garamond"/>
          <w:szCs w:val="22"/>
          <w:shd w:val="clear" w:color="auto" w:fill="FFFFFF"/>
        </w:rPr>
        <w:t>this special group rate for the Forum</w:t>
      </w:r>
      <w:r>
        <w:rPr>
          <w:rFonts w:ascii="Garamond" w:hAnsi="Garamond"/>
          <w:szCs w:val="22"/>
          <w:shd w:val="clear" w:color="auto" w:fill="FFFFFF"/>
        </w:rPr>
        <w:t>.</w:t>
      </w:r>
    </w:p>
    <w:p w:rsidR="00EB6843" w:rsidRPr="00EB6843" w:rsidRDefault="00EB6843" w:rsidP="00EB6843">
      <w:pPr>
        <w:rPr>
          <w:rFonts w:ascii="Garamond" w:hAnsi="Garamond"/>
        </w:rPr>
      </w:pPr>
    </w:p>
    <w:p w:rsidR="00EB6843" w:rsidRPr="00EB6843" w:rsidRDefault="00EB6843" w:rsidP="00EB6843">
      <w:pPr>
        <w:rPr>
          <w:rFonts w:ascii="Garamond" w:hAnsi="Garamond"/>
        </w:rPr>
      </w:pPr>
      <w:r w:rsidRPr="00EB6843">
        <w:rPr>
          <w:rFonts w:ascii="Garamond" w:hAnsi="Garamond"/>
        </w:rPr>
        <w:t>The Animals for Life Foundation is a non-profit organization that celebrates the human-animal bond and the many ways animals bring quality to human life. It was established in 2009 and has granted more than $140,000 to programs that aim to improve the human-animal bond, including a therapy dog program for children with autism, a local foods event and a career program for students interested in animal professions. For more information on the Foundation, go to </w:t>
      </w:r>
      <w:hyperlink r:id="rId11" w:history="1">
        <w:r w:rsidRPr="00EB6843">
          <w:rPr>
            <w:rStyle w:val="Hyperlink"/>
            <w:rFonts w:ascii="Garamond" w:hAnsi="Garamond"/>
          </w:rPr>
          <w:t>www.aflfoundation.org</w:t>
        </w:r>
      </w:hyperlink>
      <w:r w:rsidRPr="00EB6843">
        <w:rPr>
          <w:rFonts w:ascii="Garamond" w:hAnsi="Garamond"/>
        </w:rPr>
        <w:t xml:space="preserve"> or </w:t>
      </w:r>
      <w:hyperlink r:id="rId12" w:history="1">
        <w:r w:rsidRPr="00EB6843">
          <w:rPr>
            <w:rStyle w:val="Hyperlink"/>
            <w:rFonts w:ascii="Garamond" w:hAnsi="Garamond"/>
          </w:rPr>
          <w:t>www.facebook.com/animalsforlifefoundation</w:t>
        </w:r>
      </w:hyperlink>
      <w:r w:rsidRPr="00EB6843">
        <w:rPr>
          <w:rFonts w:ascii="Garamond" w:hAnsi="Garamond"/>
        </w:rPr>
        <w:t>.</w:t>
      </w:r>
    </w:p>
    <w:p w:rsidR="00EB6843" w:rsidRPr="00EB6843" w:rsidRDefault="00EB6843" w:rsidP="00EB6843">
      <w:pPr>
        <w:rPr>
          <w:rFonts w:ascii="Garamond" w:hAnsi="Garamond"/>
        </w:rPr>
      </w:pPr>
    </w:p>
    <w:p w:rsidR="00AF0966" w:rsidRDefault="00AF0966">
      <w:pPr>
        <w:rPr>
          <w:rFonts w:ascii="Garamond" w:hAnsi="Garamond"/>
        </w:rPr>
      </w:pPr>
    </w:p>
    <w:p w:rsidR="00191A32" w:rsidRDefault="00AF0966">
      <w:pPr>
        <w:jc w:val="center"/>
        <w:rPr>
          <w:rFonts w:ascii="Garamond" w:hAnsi="Garamond"/>
        </w:rPr>
      </w:pPr>
      <w:r>
        <w:rPr>
          <w:rFonts w:ascii="Garamond" w:hAnsi="Garamond"/>
        </w:rPr>
        <w:t>-30-</w:t>
      </w:r>
    </w:p>
    <w:p w:rsidR="00EB6843" w:rsidRDefault="00EB6843">
      <w:pPr>
        <w:rPr>
          <w:rFonts w:asciiTheme="minorHAnsi" w:hAnsiTheme="minorHAnsi"/>
          <w:sz w:val="24"/>
        </w:rPr>
      </w:pPr>
    </w:p>
    <w:sectPr w:rsidR="00EB6843" w:rsidSect="00274509">
      <w:headerReference w:type="default" r:id="rId13"/>
      <w:pgSz w:w="12240" w:h="15840"/>
      <w:pgMar w:top="1350" w:right="1440" w:bottom="1152" w:left="1440" w:header="90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36" w:rsidRDefault="00F13136">
      <w:r>
        <w:separator/>
      </w:r>
    </w:p>
  </w:endnote>
  <w:endnote w:type="continuationSeparator" w:id="0">
    <w:p w:rsidR="00F13136" w:rsidRDefault="00F13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36" w:rsidRDefault="00F13136">
      <w:r>
        <w:separator/>
      </w:r>
    </w:p>
  </w:footnote>
  <w:footnote w:type="continuationSeparator" w:id="0">
    <w:p w:rsidR="00F13136" w:rsidRDefault="00F1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69" w:rsidRDefault="00A41369" w:rsidP="0009629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E85"/>
    <w:multiLevelType w:val="hybridMultilevel"/>
    <w:tmpl w:val="AE5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823F8"/>
    <w:rsid w:val="00005350"/>
    <w:rsid w:val="00014235"/>
    <w:rsid w:val="00037C66"/>
    <w:rsid w:val="00050D64"/>
    <w:rsid w:val="00056286"/>
    <w:rsid w:val="00072968"/>
    <w:rsid w:val="00083B00"/>
    <w:rsid w:val="00096296"/>
    <w:rsid w:val="000A46ED"/>
    <w:rsid w:val="000C5C73"/>
    <w:rsid w:val="000D4542"/>
    <w:rsid w:val="000E74B2"/>
    <w:rsid w:val="00112C05"/>
    <w:rsid w:val="00115F68"/>
    <w:rsid w:val="00134163"/>
    <w:rsid w:val="00134AF2"/>
    <w:rsid w:val="00163817"/>
    <w:rsid w:val="00191A32"/>
    <w:rsid w:val="001972BD"/>
    <w:rsid w:val="001E70D3"/>
    <w:rsid w:val="00213AE1"/>
    <w:rsid w:val="002172C7"/>
    <w:rsid w:val="0022095A"/>
    <w:rsid w:val="00226D8D"/>
    <w:rsid w:val="00230C2F"/>
    <w:rsid w:val="00241B39"/>
    <w:rsid w:val="00274509"/>
    <w:rsid w:val="002834D9"/>
    <w:rsid w:val="00284004"/>
    <w:rsid w:val="002C48BF"/>
    <w:rsid w:val="002F3ED8"/>
    <w:rsid w:val="00317B6A"/>
    <w:rsid w:val="003527D4"/>
    <w:rsid w:val="003621FF"/>
    <w:rsid w:val="00385F8C"/>
    <w:rsid w:val="00395D6D"/>
    <w:rsid w:val="003B289B"/>
    <w:rsid w:val="003C2A77"/>
    <w:rsid w:val="003F0110"/>
    <w:rsid w:val="004402A5"/>
    <w:rsid w:val="00474791"/>
    <w:rsid w:val="004907F9"/>
    <w:rsid w:val="00493330"/>
    <w:rsid w:val="004D1090"/>
    <w:rsid w:val="004F29FE"/>
    <w:rsid w:val="004F47D6"/>
    <w:rsid w:val="00514D77"/>
    <w:rsid w:val="005453F6"/>
    <w:rsid w:val="005679D7"/>
    <w:rsid w:val="00571B94"/>
    <w:rsid w:val="005929A8"/>
    <w:rsid w:val="005D1C4B"/>
    <w:rsid w:val="005D2539"/>
    <w:rsid w:val="00617CAC"/>
    <w:rsid w:val="006232F5"/>
    <w:rsid w:val="006310B1"/>
    <w:rsid w:val="00637272"/>
    <w:rsid w:val="0063775D"/>
    <w:rsid w:val="006B3261"/>
    <w:rsid w:val="006D2E7D"/>
    <w:rsid w:val="006F2DC1"/>
    <w:rsid w:val="007336ED"/>
    <w:rsid w:val="007427E7"/>
    <w:rsid w:val="00767923"/>
    <w:rsid w:val="00771456"/>
    <w:rsid w:val="007B0081"/>
    <w:rsid w:val="007B57D3"/>
    <w:rsid w:val="007C6292"/>
    <w:rsid w:val="00814461"/>
    <w:rsid w:val="00825D6E"/>
    <w:rsid w:val="00840E56"/>
    <w:rsid w:val="008420F1"/>
    <w:rsid w:val="008539BA"/>
    <w:rsid w:val="00881541"/>
    <w:rsid w:val="008823F8"/>
    <w:rsid w:val="008B7967"/>
    <w:rsid w:val="008C00E5"/>
    <w:rsid w:val="008C2672"/>
    <w:rsid w:val="008C28D9"/>
    <w:rsid w:val="008D1A6E"/>
    <w:rsid w:val="008D24EB"/>
    <w:rsid w:val="008E3F58"/>
    <w:rsid w:val="008E7188"/>
    <w:rsid w:val="008F731C"/>
    <w:rsid w:val="009054E6"/>
    <w:rsid w:val="00973936"/>
    <w:rsid w:val="00975C17"/>
    <w:rsid w:val="009B4008"/>
    <w:rsid w:val="009B52D2"/>
    <w:rsid w:val="009B66C3"/>
    <w:rsid w:val="009B6B67"/>
    <w:rsid w:val="009F78B7"/>
    <w:rsid w:val="00A41369"/>
    <w:rsid w:val="00A44AE2"/>
    <w:rsid w:val="00A45F50"/>
    <w:rsid w:val="00A52420"/>
    <w:rsid w:val="00A8103E"/>
    <w:rsid w:val="00A90ED0"/>
    <w:rsid w:val="00A95A25"/>
    <w:rsid w:val="00AB4C4C"/>
    <w:rsid w:val="00AC528B"/>
    <w:rsid w:val="00AD0D76"/>
    <w:rsid w:val="00AD3A67"/>
    <w:rsid w:val="00AD4722"/>
    <w:rsid w:val="00AF0966"/>
    <w:rsid w:val="00B05F7B"/>
    <w:rsid w:val="00B274B8"/>
    <w:rsid w:val="00B344D1"/>
    <w:rsid w:val="00B51BD8"/>
    <w:rsid w:val="00B65302"/>
    <w:rsid w:val="00B94678"/>
    <w:rsid w:val="00BB08AE"/>
    <w:rsid w:val="00BB5AF0"/>
    <w:rsid w:val="00BD232F"/>
    <w:rsid w:val="00C03EFC"/>
    <w:rsid w:val="00C16079"/>
    <w:rsid w:val="00C351B7"/>
    <w:rsid w:val="00C41D70"/>
    <w:rsid w:val="00C94EB6"/>
    <w:rsid w:val="00CB4663"/>
    <w:rsid w:val="00D14424"/>
    <w:rsid w:val="00D200A1"/>
    <w:rsid w:val="00D4302B"/>
    <w:rsid w:val="00DA69B9"/>
    <w:rsid w:val="00DB7652"/>
    <w:rsid w:val="00DD6A8B"/>
    <w:rsid w:val="00DE3F6C"/>
    <w:rsid w:val="00E00948"/>
    <w:rsid w:val="00E2281C"/>
    <w:rsid w:val="00E25ABC"/>
    <w:rsid w:val="00E33A41"/>
    <w:rsid w:val="00E540D5"/>
    <w:rsid w:val="00E92DCA"/>
    <w:rsid w:val="00EB0123"/>
    <w:rsid w:val="00EB6843"/>
    <w:rsid w:val="00ED3B73"/>
    <w:rsid w:val="00ED4FCB"/>
    <w:rsid w:val="00EE5077"/>
    <w:rsid w:val="00EF3625"/>
    <w:rsid w:val="00F13136"/>
    <w:rsid w:val="00F2314B"/>
    <w:rsid w:val="00F96CFC"/>
    <w:rsid w:val="00FD76D9"/>
    <w:rsid w:val="00FE5EBC"/>
    <w:rsid w:val="00FF7B3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3752B"/>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296"/>
    <w:pPr>
      <w:tabs>
        <w:tab w:val="center" w:pos="4320"/>
        <w:tab w:val="right" w:pos="8640"/>
      </w:tabs>
    </w:pPr>
  </w:style>
  <w:style w:type="character" w:customStyle="1" w:styleId="HeaderChar">
    <w:name w:val="Header Char"/>
    <w:basedOn w:val="DefaultParagraphFont"/>
    <w:link w:val="Header"/>
    <w:uiPriority w:val="99"/>
    <w:semiHidden/>
    <w:rsid w:val="00096296"/>
    <w:rPr>
      <w:rFonts w:ascii="Helvetica" w:hAnsi="Helvetica"/>
      <w:sz w:val="22"/>
    </w:rPr>
  </w:style>
  <w:style w:type="paragraph" w:styleId="Footer">
    <w:name w:val="footer"/>
    <w:basedOn w:val="Normal"/>
    <w:link w:val="FooterChar"/>
    <w:uiPriority w:val="99"/>
    <w:semiHidden/>
    <w:unhideWhenUsed/>
    <w:rsid w:val="00096296"/>
    <w:pPr>
      <w:tabs>
        <w:tab w:val="center" w:pos="4320"/>
        <w:tab w:val="right" w:pos="8640"/>
      </w:tabs>
    </w:pPr>
  </w:style>
  <w:style w:type="character" w:customStyle="1" w:styleId="FooterChar">
    <w:name w:val="Footer Char"/>
    <w:basedOn w:val="DefaultParagraphFont"/>
    <w:link w:val="Footer"/>
    <w:uiPriority w:val="99"/>
    <w:semiHidden/>
    <w:rsid w:val="00096296"/>
    <w:rPr>
      <w:rFonts w:ascii="Helvetica" w:hAnsi="Helvetica"/>
      <w:sz w:val="22"/>
    </w:rPr>
  </w:style>
  <w:style w:type="character" w:styleId="Hyperlink">
    <w:name w:val="Hyperlink"/>
    <w:basedOn w:val="DefaultParagraphFont"/>
    <w:unhideWhenUsed/>
    <w:rsid w:val="00096296"/>
    <w:rPr>
      <w:color w:val="0000FF" w:themeColor="hyperlink"/>
      <w:u w:val="single"/>
    </w:rPr>
  </w:style>
  <w:style w:type="paragraph" w:styleId="BalloonText">
    <w:name w:val="Balloon Text"/>
    <w:basedOn w:val="Normal"/>
    <w:link w:val="BalloonTextChar"/>
    <w:rsid w:val="00DD6A8B"/>
    <w:rPr>
      <w:rFonts w:ascii="Lucida Grande" w:hAnsi="Lucida Grande" w:cs="Lucida Grande"/>
      <w:sz w:val="18"/>
      <w:szCs w:val="18"/>
    </w:rPr>
  </w:style>
  <w:style w:type="character" w:customStyle="1" w:styleId="BalloonTextChar">
    <w:name w:val="Balloon Text Char"/>
    <w:basedOn w:val="DefaultParagraphFont"/>
    <w:link w:val="BalloonText"/>
    <w:rsid w:val="00DD6A8B"/>
    <w:rPr>
      <w:rFonts w:ascii="Lucida Grande" w:hAnsi="Lucida Grande" w:cs="Lucida Grande"/>
      <w:sz w:val="18"/>
      <w:szCs w:val="18"/>
    </w:rPr>
  </w:style>
  <w:style w:type="paragraph" w:styleId="ListParagraph">
    <w:name w:val="List Paragraph"/>
    <w:basedOn w:val="Normal"/>
    <w:rsid w:val="00134A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3752B"/>
    <w:rPr>
      <w:rFonts w:ascii="Helvetica" w:hAnsi="Helvetic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296"/>
    <w:pPr>
      <w:tabs>
        <w:tab w:val="center" w:pos="4320"/>
        <w:tab w:val="right" w:pos="8640"/>
      </w:tabs>
    </w:pPr>
  </w:style>
  <w:style w:type="character" w:customStyle="1" w:styleId="HeaderChar">
    <w:name w:val="Header Char"/>
    <w:basedOn w:val="DefaultParagraphFont"/>
    <w:link w:val="Header"/>
    <w:uiPriority w:val="99"/>
    <w:semiHidden/>
    <w:rsid w:val="00096296"/>
    <w:rPr>
      <w:rFonts w:ascii="Helvetica" w:hAnsi="Helvetica"/>
      <w:sz w:val="22"/>
    </w:rPr>
  </w:style>
  <w:style w:type="paragraph" w:styleId="Footer">
    <w:name w:val="footer"/>
    <w:basedOn w:val="Normal"/>
    <w:link w:val="FooterChar"/>
    <w:uiPriority w:val="99"/>
    <w:semiHidden/>
    <w:unhideWhenUsed/>
    <w:rsid w:val="00096296"/>
    <w:pPr>
      <w:tabs>
        <w:tab w:val="center" w:pos="4320"/>
        <w:tab w:val="right" w:pos="8640"/>
      </w:tabs>
    </w:pPr>
  </w:style>
  <w:style w:type="character" w:customStyle="1" w:styleId="FooterChar">
    <w:name w:val="Footer Char"/>
    <w:basedOn w:val="DefaultParagraphFont"/>
    <w:link w:val="Footer"/>
    <w:uiPriority w:val="99"/>
    <w:semiHidden/>
    <w:rsid w:val="00096296"/>
    <w:rPr>
      <w:rFonts w:ascii="Helvetica" w:hAnsi="Helvetica"/>
      <w:sz w:val="22"/>
    </w:rPr>
  </w:style>
  <w:style w:type="character" w:styleId="Hyperlink">
    <w:name w:val="Hyperlink"/>
    <w:basedOn w:val="DefaultParagraphFont"/>
    <w:unhideWhenUsed/>
    <w:rsid w:val="00096296"/>
    <w:rPr>
      <w:color w:val="0000FF" w:themeColor="hyperlink"/>
      <w:u w:val="single"/>
    </w:rPr>
  </w:style>
  <w:style w:type="paragraph" w:styleId="BalloonText">
    <w:name w:val="Balloon Text"/>
    <w:basedOn w:val="Normal"/>
    <w:link w:val="BalloonTextChar"/>
    <w:rsid w:val="00DD6A8B"/>
    <w:rPr>
      <w:rFonts w:ascii="Lucida Grande" w:hAnsi="Lucida Grande" w:cs="Lucida Grande"/>
      <w:sz w:val="18"/>
      <w:szCs w:val="18"/>
    </w:rPr>
  </w:style>
  <w:style w:type="character" w:customStyle="1" w:styleId="BalloonTextChar">
    <w:name w:val="Balloon Text Char"/>
    <w:basedOn w:val="DefaultParagraphFont"/>
    <w:link w:val="BalloonText"/>
    <w:rsid w:val="00DD6A8B"/>
    <w:rPr>
      <w:rFonts w:ascii="Lucida Grande" w:hAnsi="Lucida Grande" w:cs="Lucida Grande"/>
      <w:sz w:val="18"/>
      <w:szCs w:val="18"/>
    </w:rPr>
  </w:style>
  <w:style w:type="paragraph" w:styleId="ListParagraph">
    <w:name w:val="List Paragraph"/>
    <w:basedOn w:val="Normal"/>
    <w:rsid w:val="00134A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fl@ofbf.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facebook.com/animalsforlifefoundatio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l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disson.com/animalsforlife" TargetMode="External"/><Relationship Id="rId4" Type="http://schemas.openxmlformats.org/officeDocument/2006/relationships/webSettings" Target="webSettings.xml"/><Relationship Id="rId9" Type="http://schemas.openxmlformats.org/officeDocument/2006/relationships/hyperlink" Target="http://www.aflforum2014.eventbri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4071</Characters>
  <Application>Microsoft Office Word</Application>
  <DocSecurity>0</DocSecurity>
  <Lines>33</Lines>
  <Paragraphs>9</Paragraphs>
  <ScaleCrop>false</ScaleCrop>
  <Company>Wilt Public Relations</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Wilt</dc:creator>
  <cp:lastModifiedBy>dwhite</cp:lastModifiedBy>
  <cp:revision>3</cp:revision>
  <cp:lastPrinted>2013-11-05T20:29:00Z</cp:lastPrinted>
  <dcterms:created xsi:type="dcterms:W3CDTF">2014-01-17T14:37:00Z</dcterms:created>
  <dcterms:modified xsi:type="dcterms:W3CDTF">2014-01-27T15:26:00Z</dcterms:modified>
</cp:coreProperties>
</file>