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2325" w14:textId="292178D4" w:rsidR="001F272B" w:rsidRPr="002B1540" w:rsidRDefault="00BA74A4" w:rsidP="00B73CA8">
      <w:pPr>
        <w:pStyle w:val="Heading1"/>
        <w:spacing w:before="0"/>
        <w:ind w:left="540" w:right="360" w:firstLine="7"/>
        <w:jc w:val="center"/>
        <w:rPr>
          <w:w w:val="90"/>
        </w:rPr>
      </w:pPr>
      <w:bookmarkStart w:id="0" w:name="_GoBack"/>
      <w:bookmarkEnd w:id="0"/>
      <w:r w:rsidRPr="007C7CB9">
        <w:rPr>
          <w:noProof/>
          <w:sz w:val="36"/>
          <w:szCs w:val="36"/>
        </w:rPr>
        <w:drawing>
          <wp:anchor distT="0" distB="0" distL="114300" distR="114300" simplePos="0" relativeHeight="251659264" behindDoc="1" locked="0" layoutInCell="1" allowOverlap="0" wp14:anchorId="18C182EB" wp14:editId="2B38F3F4">
            <wp:simplePos x="0" y="0"/>
            <wp:positionH relativeFrom="column">
              <wp:posOffset>5615940</wp:posOffset>
            </wp:positionH>
            <wp:positionV relativeFrom="paragraph">
              <wp:posOffset>-50800</wp:posOffset>
            </wp:positionV>
            <wp:extent cx="1381838" cy="1054100"/>
            <wp:effectExtent l="316230" t="179070" r="280670" b="1790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0 at 11.31.54 AM.png"/>
                    <pic:cNvPicPr/>
                  </pic:nvPicPr>
                  <pic:blipFill>
                    <a:blip r:embed="rId5">
                      <a:extLst>
                        <a:ext uri="{28A0092B-C50C-407E-A947-70E740481C1C}">
                          <a14:useLocalDpi xmlns:a14="http://schemas.microsoft.com/office/drawing/2010/main" val="0"/>
                        </a:ext>
                      </a:extLst>
                    </a:blip>
                    <a:stretch>
                      <a:fillRect/>
                    </a:stretch>
                  </pic:blipFill>
                  <pic:spPr>
                    <a:xfrm rot="3162448">
                      <a:off x="0" y="0"/>
                      <a:ext cx="1381838" cy="1054100"/>
                    </a:xfrm>
                    <a:prstGeom prst="rect">
                      <a:avLst/>
                    </a:prstGeom>
                  </pic:spPr>
                </pic:pic>
              </a:graphicData>
            </a:graphic>
            <wp14:sizeRelH relativeFrom="page">
              <wp14:pctWidth>0</wp14:pctWidth>
            </wp14:sizeRelH>
            <wp14:sizeRelV relativeFrom="page">
              <wp14:pctHeight>0</wp14:pctHeight>
            </wp14:sizeRelV>
          </wp:anchor>
        </w:drawing>
      </w:r>
      <w:r w:rsidR="00310904" w:rsidRPr="002B1540">
        <w:rPr>
          <w:noProof/>
        </w:rPr>
        <w:drawing>
          <wp:anchor distT="0" distB="0" distL="0" distR="0" simplePos="0" relativeHeight="1048" behindDoc="0" locked="0" layoutInCell="1" allowOverlap="1" wp14:anchorId="61CD6C2D" wp14:editId="0D7CA0CF">
            <wp:simplePos x="0" y="0"/>
            <wp:positionH relativeFrom="page">
              <wp:posOffset>289179</wp:posOffset>
            </wp:positionH>
            <wp:positionV relativeFrom="paragraph">
              <wp:posOffset>10792</wp:posOffset>
            </wp:positionV>
            <wp:extent cx="1542796" cy="7777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42796" cy="777773"/>
                    </a:xfrm>
                    <a:prstGeom prst="rect">
                      <a:avLst/>
                    </a:prstGeom>
                  </pic:spPr>
                </pic:pic>
              </a:graphicData>
            </a:graphic>
          </wp:anchor>
        </w:drawing>
      </w:r>
      <w:r w:rsidR="00310904" w:rsidRPr="002B1540">
        <w:rPr>
          <w:spacing w:val="-4"/>
          <w:w w:val="90"/>
        </w:rPr>
        <w:t>Wayne</w:t>
      </w:r>
      <w:r w:rsidR="00310904" w:rsidRPr="002B1540">
        <w:rPr>
          <w:spacing w:val="-36"/>
          <w:w w:val="90"/>
        </w:rPr>
        <w:t xml:space="preserve"> </w:t>
      </w:r>
      <w:r w:rsidR="00310904" w:rsidRPr="002B1540">
        <w:rPr>
          <w:w w:val="90"/>
        </w:rPr>
        <w:t>County</w:t>
      </w:r>
      <w:r w:rsidR="00310904" w:rsidRPr="002B1540">
        <w:rPr>
          <w:spacing w:val="-37"/>
          <w:w w:val="90"/>
        </w:rPr>
        <w:t xml:space="preserve"> </w:t>
      </w:r>
      <w:r w:rsidR="00310904" w:rsidRPr="002B1540">
        <w:rPr>
          <w:w w:val="90"/>
        </w:rPr>
        <w:t>Schools</w:t>
      </w:r>
      <w:r w:rsidR="00310904" w:rsidRPr="002B1540">
        <w:rPr>
          <w:spacing w:val="-36"/>
          <w:w w:val="90"/>
        </w:rPr>
        <w:t xml:space="preserve"> </w:t>
      </w:r>
      <w:r w:rsidR="00310904" w:rsidRPr="002B1540">
        <w:rPr>
          <w:w w:val="90"/>
        </w:rPr>
        <w:t>Career</w:t>
      </w:r>
      <w:r w:rsidR="00310904" w:rsidRPr="002B1540">
        <w:rPr>
          <w:spacing w:val="-36"/>
          <w:w w:val="90"/>
        </w:rPr>
        <w:t xml:space="preserve"> </w:t>
      </w:r>
      <w:r w:rsidR="00310904" w:rsidRPr="002B1540">
        <w:rPr>
          <w:w w:val="90"/>
        </w:rPr>
        <w:t>Center</w:t>
      </w:r>
    </w:p>
    <w:p w14:paraId="69B3791D" w14:textId="6588EF63" w:rsidR="007C7CB9" w:rsidRPr="002B1540" w:rsidRDefault="00310904" w:rsidP="007C7CB9">
      <w:pPr>
        <w:pStyle w:val="Heading1"/>
        <w:spacing w:before="0"/>
        <w:ind w:left="540" w:right="360" w:firstLine="7"/>
        <w:jc w:val="center"/>
        <w:rPr>
          <w:w w:val="85"/>
          <w:sz w:val="36"/>
          <w:szCs w:val="36"/>
        </w:rPr>
      </w:pPr>
      <w:r w:rsidRPr="002B1540">
        <w:rPr>
          <w:w w:val="85"/>
          <w:sz w:val="36"/>
          <w:szCs w:val="36"/>
        </w:rPr>
        <w:t>AGRIBUSINESS</w:t>
      </w:r>
      <w:r w:rsidRPr="002B1540">
        <w:rPr>
          <w:spacing w:val="-35"/>
          <w:w w:val="85"/>
          <w:sz w:val="36"/>
          <w:szCs w:val="36"/>
        </w:rPr>
        <w:t xml:space="preserve"> </w:t>
      </w:r>
      <w:r w:rsidRPr="002B1540">
        <w:rPr>
          <w:w w:val="85"/>
          <w:sz w:val="36"/>
          <w:szCs w:val="36"/>
        </w:rPr>
        <w:t>&amp;</w:t>
      </w:r>
      <w:r w:rsidR="007C7CB9" w:rsidRPr="002B1540">
        <w:rPr>
          <w:spacing w:val="-34"/>
          <w:w w:val="85"/>
          <w:sz w:val="36"/>
          <w:szCs w:val="36"/>
        </w:rPr>
        <w:t xml:space="preserve"> </w:t>
      </w:r>
      <w:r w:rsidRPr="002B1540">
        <w:rPr>
          <w:w w:val="85"/>
          <w:sz w:val="36"/>
          <w:szCs w:val="36"/>
        </w:rPr>
        <w:t>PRODUCTION</w:t>
      </w:r>
      <w:r w:rsidRPr="002B1540">
        <w:rPr>
          <w:spacing w:val="-34"/>
          <w:w w:val="85"/>
          <w:sz w:val="36"/>
          <w:szCs w:val="36"/>
        </w:rPr>
        <w:t xml:space="preserve"> </w:t>
      </w:r>
      <w:r w:rsidRPr="002B1540">
        <w:rPr>
          <w:w w:val="85"/>
          <w:sz w:val="36"/>
          <w:szCs w:val="36"/>
        </w:rPr>
        <w:t>P</w:t>
      </w:r>
      <w:r w:rsidR="00932A10" w:rsidRPr="002B1540">
        <w:rPr>
          <w:w w:val="85"/>
          <w:sz w:val="36"/>
          <w:szCs w:val="36"/>
        </w:rPr>
        <w:t>ROGRAM</w:t>
      </w:r>
    </w:p>
    <w:p w14:paraId="463E5A6E" w14:textId="6A5A66AA" w:rsidR="007C7CB9" w:rsidRDefault="007C7CB9" w:rsidP="007C7CB9">
      <w:pPr>
        <w:pStyle w:val="Heading1"/>
        <w:spacing w:before="0"/>
        <w:ind w:left="540" w:right="360" w:firstLine="7"/>
        <w:jc w:val="center"/>
        <w:rPr>
          <w:rFonts w:asciiTheme="minorHAnsi" w:hAnsiTheme="minorHAnsi" w:cstheme="minorHAnsi"/>
          <w:w w:val="85"/>
        </w:rPr>
      </w:pPr>
    </w:p>
    <w:p w14:paraId="6549D3E8" w14:textId="07C44223" w:rsidR="009C7E99" w:rsidRPr="002B1540" w:rsidRDefault="007C7CB9" w:rsidP="007C7CB9">
      <w:pPr>
        <w:pStyle w:val="Heading1"/>
        <w:spacing w:before="0"/>
        <w:ind w:left="540" w:right="360" w:firstLine="7"/>
        <w:jc w:val="center"/>
        <w:rPr>
          <w:sz w:val="32"/>
          <w:szCs w:val="32"/>
        </w:rPr>
      </w:pPr>
      <w:r>
        <w:rPr>
          <w:rFonts w:asciiTheme="minorHAnsi" w:hAnsiTheme="minorHAnsi" w:cstheme="minorHAnsi"/>
          <w:w w:val="85"/>
        </w:rPr>
        <w:t xml:space="preserve">  </w:t>
      </w:r>
      <w:r w:rsidR="00310904" w:rsidRPr="002B1540">
        <w:rPr>
          <w:w w:val="85"/>
          <w:sz w:val="32"/>
          <w:szCs w:val="32"/>
        </w:rPr>
        <w:t>August 2019</w:t>
      </w:r>
    </w:p>
    <w:p w14:paraId="5C534A5D" w14:textId="0194228C" w:rsidR="009C7E99" w:rsidRPr="00B73CA8" w:rsidRDefault="009C7E99" w:rsidP="00B73CA8">
      <w:pPr>
        <w:pStyle w:val="BodyText"/>
        <w:spacing w:before="0"/>
        <w:ind w:left="540" w:right="360" w:firstLine="7"/>
        <w:rPr>
          <w:rFonts w:asciiTheme="minorHAnsi" w:hAnsiTheme="minorHAnsi" w:cstheme="minorHAnsi"/>
          <w:b/>
          <w:sz w:val="24"/>
          <w:szCs w:val="24"/>
        </w:rPr>
      </w:pPr>
    </w:p>
    <w:p w14:paraId="0258BEE3" w14:textId="71CC4A28" w:rsidR="009C7E99" w:rsidRPr="00B73CA8" w:rsidRDefault="009C7E99" w:rsidP="00B73CA8">
      <w:pPr>
        <w:pStyle w:val="BodyText"/>
        <w:spacing w:before="0"/>
        <w:ind w:left="540" w:right="360" w:firstLine="7"/>
        <w:rPr>
          <w:rFonts w:asciiTheme="minorHAnsi" w:hAnsiTheme="minorHAnsi" w:cstheme="minorHAnsi"/>
          <w:b/>
          <w:sz w:val="24"/>
          <w:szCs w:val="24"/>
        </w:rPr>
      </w:pPr>
    </w:p>
    <w:p w14:paraId="5511FF7D" w14:textId="1F4A4F78" w:rsidR="00B73CA8" w:rsidRPr="007C7CB9" w:rsidRDefault="00B73CA8" w:rsidP="00B73CA8">
      <w:pPr>
        <w:pStyle w:val="BodyText"/>
        <w:spacing w:before="0"/>
        <w:ind w:left="540" w:right="360" w:firstLine="7"/>
        <w:rPr>
          <w:rFonts w:asciiTheme="minorHAnsi" w:hAnsiTheme="minorHAnsi" w:cstheme="minorHAnsi"/>
          <w:w w:val="90"/>
          <w:sz w:val="10"/>
          <w:szCs w:val="10"/>
        </w:rPr>
      </w:pPr>
    </w:p>
    <w:p w14:paraId="45E93013" w14:textId="5ADEE97B" w:rsidR="00431B80" w:rsidRPr="00431B80" w:rsidRDefault="00310904" w:rsidP="00431B80">
      <w:pPr>
        <w:rPr>
          <w:rFonts w:ascii="Arial" w:eastAsia="Arial" w:hAnsi="Arial" w:cs="Arial"/>
          <w:w w:val="90"/>
        </w:rPr>
      </w:pPr>
      <w:r w:rsidRPr="002B1540">
        <w:rPr>
          <w:rFonts w:ascii="Arial" w:hAnsi="Arial" w:cs="Arial"/>
          <w:w w:val="90"/>
        </w:rPr>
        <w:t>The</w:t>
      </w:r>
      <w:r w:rsidRPr="002B1540">
        <w:rPr>
          <w:rFonts w:ascii="Arial" w:hAnsi="Arial" w:cs="Arial"/>
          <w:spacing w:val="-16"/>
          <w:w w:val="90"/>
        </w:rPr>
        <w:t xml:space="preserve"> </w:t>
      </w:r>
      <w:r w:rsidRPr="002B1540">
        <w:rPr>
          <w:rFonts w:ascii="Arial" w:hAnsi="Arial" w:cs="Arial"/>
          <w:w w:val="90"/>
        </w:rPr>
        <w:t>AGRIBUSINESS</w:t>
      </w:r>
      <w:r w:rsidRPr="002B1540">
        <w:rPr>
          <w:rFonts w:ascii="Arial" w:hAnsi="Arial" w:cs="Arial"/>
          <w:spacing w:val="-15"/>
          <w:w w:val="90"/>
        </w:rPr>
        <w:t xml:space="preserve"> </w:t>
      </w:r>
      <w:r w:rsidRPr="002B1540">
        <w:rPr>
          <w:rFonts w:ascii="Arial" w:hAnsi="Arial" w:cs="Arial"/>
          <w:w w:val="90"/>
        </w:rPr>
        <w:t>&amp;</w:t>
      </w:r>
      <w:r w:rsidRPr="002B1540">
        <w:rPr>
          <w:rFonts w:ascii="Arial" w:hAnsi="Arial" w:cs="Arial"/>
          <w:spacing w:val="-15"/>
          <w:w w:val="90"/>
        </w:rPr>
        <w:t xml:space="preserve"> </w:t>
      </w:r>
      <w:r w:rsidRPr="002B1540">
        <w:rPr>
          <w:rFonts w:ascii="Arial" w:hAnsi="Arial" w:cs="Arial"/>
          <w:w w:val="90"/>
        </w:rPr>
        <w:t>PRODUCTION</w:t>
      </w:r>
      <w:r w:rsidRPr="002B1540">
        <w:rPr>
          <w:rFonts w:ascii="Arial" w:hAnsi="Arial" w:cs="Arial"/>
          <w:spacing w:val="-15"/>
          <w:w w:val="90"/>
        </w:rPr>
        <w:t xml:space="preserve"> </w:t>
      </w:r>
      <w:r w:rsidRPr="002B1540">
        <w:rPr>
          <w:rFonts w:ascii="Arial" w:hAnsi="Arial" w:cs="Arial"/>
          <w:w w:val="90"/>
        </w:rPr>
        <w:t>program</w:t>
      </w:r>
      <w:r w:rsidRPr="002B1540">
        <w:rPr>
          <w:rFonts w:ascii="Arial" w:hAnsi="Arial" w:cs="Arial"/>
          <w:spacing w:val="-15"/>
          <w:w w:val="90"/>
        </w:rPr>
        <w:t xml:space="preserve"> </w:t>
      </w:r>
      <w:r w:rsidR="00812815" w:rsidRPr="00431B80">
        <w:rPr>
          <w:rFonts w:ascii="Arial" w:eastAsia="Arial" w:hAnsi="Arial" w:cs="Arial"/>
          <w:w w:val="90"/>
        </w:rPr>
        <w:t xml:space="preserve">is where business meets </w:t>
      </w:r>
      <w:r w:rsidR="00C43615">
        <w:rPr>
          <w:rFonts w:ascii="Arial" w:eastAsia="Arial" w:hAnsi="Arial" w:cs="Arial"/>
          <w:w w:val="90"/>
        </w:rPr>
        <w:t xml:space="preserve">the science of </w:t>
      </w:r>
      <w:r w:rsidR="00812815" w:rsidRPr="00431B80">
        <w:rPr>
          <w:rFonts w:ascii="Arial" w:eastAsia="Arial" w:hAnsi="Arial" w:cs="Arial"/>
          <w:w w:val="90"/>
        </w:rPr>
        <w:t>farming</w:t>
      </w:r>
      <w:r w:rsidR="00561FF8">
        <w:rPr>
          <w:rFonts w:ascii="Arial" w:eastAsia="Arial" w:hAnsi="Arial" w:cs="Arial"/>
          <w:w w:val="90"/>
        </w:rPr>
        <w:t xml:space="preserve"> and agriculture</w:t>
      </w:r>
      <w:r w:rsidR="00812815" w:rsidRPr="00431B80">
        <w:rPr>
          <w:rFonts w:ascii="Arial" w:eastAsia="Arial" w:hAnsi="Arial" w:cs="Arial"/>
          <w:w w:val="90"/>
        </w:rPr>
        <w:t>!</w:t>
      </w:r>
      <w:r w:rsidR="00812815" w:rsidRPr="00431B80">
        <w:rPr>
          <w:rFonts w:ascii="Georgia" w:hAnsi="Georgia"/>
          <w:color w:val="0B0318"/>
          <w:sz w:val="38"/>
          <w:szCs w:val="38"/>
          <w:shd w:val="clear" w:color="auto" w:fill="FFFFFF"/>
        </w:rPr>
        <w:t xml:space="preserve"> </w:t>
      </w:r>
      <w:r w:rsidR="003D25CD">
        <w:rPr>
          <w:rFonts w:ascii="Arial" w:eastAsia="Arial" w:hAnsi="Arial" w:cs="Arial"/>
          <w:w w:val="90"/>
        </w:rPr>
        <w:t>These</w:t>
      </w:r>
      <w:r w:rsidRPr="002B1540">
        <w:rPr>
          <w:rFonts w:ascii="Arial" w:hAnsi="Arial" w:cs="Arial"/>
          <w:spacing w:val="-16"/>
          <w:w w:val="90"/>
        </w:rPr>
        <w:t xml:space="preserve"> </w:t>
      </w:r>
      <w:r w:rsidRPr="002B1540">
        <w:rPr>
          <w:rFonts w:ascii="Arial" w:hAnsi="Arial" w:cs="Arial"/>
          <w:w w:val="90"/>
        </w:rPr>
        <w:t>courses</w:t>
      </w:r>
      <w:r w:rsidRPr="002B1540">
        <w:rPr>
          <w:rFonts w:ascii="Arial" w:hAnsi="Arial" w:cs="Arial"/>
          <w:spacing w:val="-15"/>
          <w:w w:val="90"/>
        </w:rPr>
        <w:t xml:space="preserve"> </w:t>
      </w:r>
      <w:r w:rsidRPr="002B1540">
        <w:rPr>
          <w:rFonts w:ascii="Arial" w:hAnsi="Arial" w:cs="Arial"/>
          <w:w w:val="90"/>
        </w:rPr>
        <w:t>can</w:t>
      </w:r>
      <w:r w:rsidRPr="002B1540">
        <w:rPr>
          <w:rFonts w:ascii="Arial" w:hAnsi="Arial" w:cs="Arial"/>
          <w:spacing w:val="-15"/>
          <w:w w:val="90"/>
        </w:rPr>
        <w:t xml:space="preserve"> </w:t>
      </w:r>
      <w:r w:rsidRPr="002B1540">
        <w:rPr>
          <w:rFonts w:ascii="Arial" w:hAnsi="Arial" w:cs="Arial"/>
          <w:w w:val="90"/>
        </w:rPr>
        <w:t>be</w:t>
      </w:r>
      <w:r w:rsidRPr="002B1540">
        <w:rPr>
          <w:rFonts w:ascii="Arial" w:hAnsi="Arial" w:cs="Arial"/>
          <w:spacing w:val="-16"/>
          <w:w w:val="90"/>
        </w:rPr>
        <w:t xml:space="preserve"> </w:t>
      </w:r>
      <w:r w:rsidRPr="002B1540">
        <w:rPr>
          <w:rFonts w:ascii="Arial" w:hAnsi="Arial" w:cs="Arial"/>
          <w:w w:val="90"/>
        </w:rPr>
        <w:t>taken</w:t>
      </w:r>
      <w:r w:rsidRPr="002B1540">
        <w:rPr>
          <w:rFonts w:ascii="Arial" w:hAnsi="Arial" w:cs="Arial"/>
          <w:spacing w:val="-15"/>
          <w:w w:val="90"/>
        </w:rPr>
        <w:t xml:space="preserve"> </w:t>
      </w:r>
      <w:r w:rsidRPr="002B1540">
        <w:rPr>
          <w:rFonts w:ascii="Arial" w:hAnsi="Arial" w:cs="Arial"/>
          <w:w w:val="90"/>
        </w:rPr>
        <w:t>as</w:t>
      </w:r>
      <w:r w:rsidRPr="002B1540">
        <w:rPr>
          <w:rFonts w:ascii="Arial" w:hAnsi="Arial" w:cs="Arial"/>
          <w:spacing w:val="-16"/>
          <w:w w:val="90"/>
        </w:rPr>
        <w:t xml:space="preserve"> </w:t>
      </w:r>
      <w:r w:rsidRPr="002B1540">
        <w:rPr>
          <w:rFonts w:ascii="Arial" w:hAnsi="Arial" w:cs="Arial"/>
          <w:w w:val="90"/>
        </w:rPr>
        <w:t>high</w:t>
      </w:r>
      <w:r w:rsidRPr="002B1540">
        <w:rPr>
          <w:rFonts w:ascii="Arial" w:hAnsi="Arial" w:cs="Arial"/>
          <w:spacing w:val="-15"/>
          <w:w w:val="90"/>
        </w:rPr>
        <w:t xml:space="preserve"> </w:t>
      </w:r>
      <w:r w:rsidRPr="002B1540">
        <w:rPr>
          <w:rFonts w:ascii="Arial" w:hAnsi="Arial" w:cs="Arial"/>
          <w:w w:val="90"/>
        </w:rPr>
        <w:t>school</w:t>
      </w:r>
      <w:r w:rsidRPr="002B1540">
        <w:rPr>
          <w:rFonts w:ascii="Arial" w:hAnsi="Arial" w:cs="Arial"/>
          <w:spacing w:val="-15"/>
          <w:w w:val="90"/>
        </w:rPr>
        <w:t xml:space="preserve"> </w:t>
      </w:r>
      <w:r w:rsidRPr="002B1540">
        <w:rPr>
          <w:rFonts w:ascii="Arial" w:hAnsi="Arial" w:cs="Arial"/>
          <w:w w:val="90"/>
        </w:rPr>
        <w:t>courses</w:t>
      </w:r>
      <w:r w:rsidRPr="002B1540">
        <w:rPr>
          <w:rFonts w:ascii="Arial" w:hAnsi="Arial" w:cs="Arial"/>
          <w:spacing w:val="-16"/>
          <w:w w:val="90"/>
        </w:rPr>
        <w:t xml:space="preserve"> </w:t>
      </w:r>
      <w:r w:rsidRPr="002B1540">
        <w:rPr>
          <w:rFonts w:ascii="Arial" w:hAnsi="Arial" w:cs="Arial"/>
          <w:w w:val="90"/>
        </w:rPr>
        <w:t>or</w:t>
      </w:r>
      <w:r w:rsidRPr="002B1540">
        <w:rPr>
          <w:rFonts w:ascii="Arial" w:hAnsi="Arial" w:cs="Arial"/>
          <w:spacing w:val="-15"/>
          <w:w w:val="90"/>
        </w:rPr>
        <w:t xml:space="preserve"> </w:t>
      </w:r>
      <w:r w:rsidRPr="002B1540">
        <w:rPr>
          <w:rFonts w:ascii="Arial" w:hAnsi="Arial" w:cs="Arial"/>
          <w:w w:val="90"/>
        </w:rPr>
        <w:t>as</w:t>
      </w:r>
      <w:r w:rsidRPr="002B1540">
        <w:rPr>
          <w:rFonts w:ascii="Arial" w:hAnsi="Arial" w:cs="Arial"/>
          <w:spacing w:val="-15"/>
          <w:w w:val="90"/>
        </w:rPr>
        <w:t xml:space="preserve"> </w:t>
      </w:r>
      <w:r w:rsidRPr="002B1540">
        <w:rPr>
          <w:rFonts w:ascii="Arial" w:hAnsi="Arial" w:cs="Arial"/>
          <w:w w:val="90"/>
        </w:rPr>
        <w:t>a</w:t>
      </w:r>
      <w:r w:rsidRPr="002B1540">
        <w:rPr>
          <w:rFonts w:ascii="Arial" w:hAnsi="Arial" w:cs="Arial"/>
          <w:spacing w:val="-15"/>
          <w:w w:val="90"/>
        </w:rPr>
        <w:t xml:space="preserve"> </w:t>
      </w:r>
      <w:r w:rsidRPr="002B1540">
        <w:rPr>
          <w:rFonts w:ascii="Arial" w:hAnsi="Arial" w:cs="Arial"/>
          <w:w w:val="90"/>
        </w:rPr>
        <w:t>College</w:t>
      </w:r>
      <w:r w:rsidRPr="002B1540">
        <w:rPr>
          <w:rFonts w:ascii="Arial" w:hAnsi="Arial" w:cs="Arial"/>
          <w:spacing w:val="-16"/>
          <w:w w:val="90"/>
        </w:rPr>
        <w:t xml:space="preserve"> </w:t>
      </w:r>
      <w:r w:rsidRPr="002B1540">
        <w:rPr>
          <w:rFonts w:ascii="Arial" w:hAnsi="Arial" w:cs="Arial"/>
          <w:w w:val="90"/>
        </w:rPr>
        <w:t>Credit</w:t>
      </w:r>
      <w:r w:rsidRPr="002B1540">
        <w:rPr>
          <w:rFonts w:ascii="Arial" w:hAnsi="Arial" w:cs="Arial"/>
          <w:spacing w:val="-15"/>
          <w:w w:val="90"/>
        </w:rPr>
        <w:t xml:space="preserve"> </w:t>
      </w:r>
      <w:r w:rsidRPr="002B1540">
        <w:rPr>
          <w:rFonts w:ascii="Arial" w:hAnsi="Arial" w:cs="Arial"/>
          <w:w w:val="90"/>
        </w:rPr>
        <w:t>Plus</w:t>
      </w:r>
      <w:r w:rsidRPr="002B1540">
        <w:rPr>
          <w:rFonts w:ascii="Arial" w:hAnsi="Arial" w:cs="Arial"/>
          <w:spacing w:val="-16"/>
          <w:w w:val="90"/>
        </w:rPr>
        <w:t xml:space="preserve"> </w:t>
      </w:r>
      <w:r w:rsidR="00EB0BCF" w:rsidRPr="002B1540">
        <w:rPr>
          <w:rFonts w:ascii="Arial" w:hAnsi="Arial" w:cs="Arial"/>
          <w:w w:val="90"/>
        </w:rPr>
        <w:t>P</w:t>
      </w:r>
      <w:r w:rsidRPr="002B1540">
        <w:rPr>
          <w:rFonts w:ascii="Arial" w:hAnsi="Arial" w:cs="Arial"/>
          <w:w w:val="90"/>
        </w:rPr>
        <w:t>ro</w:t>
      </w:r>
      <w:r w:rsidRPr="002B1540">
        <w:rPr>
          <w:rFonts w:ascii="Arial" w:hAnsi="Arial" w:cs="Arial"/>
          <w:w w:val="95"/>
        </w:rPr>
        <w:t>gram</w:t>
      </w:r>
      <w:r w:rsidR="003D25CD">
        <w:rPr>
          <w:rFonts w:ascii="Arial" w:hAnsi="Arial" w:cs="Arial"/>
          <w:w w:val="95"/>
        </w:rPr>
        <w:t xml:space="preserve"> allowing students to get college credit while attending their junior and senior year</w:t>
      </w:r>
      <w:r w:rsidR="0084222D">
        <w:rPr>
          <w:rFonts w:ascii="Arial" w:hAnsi="Arial" w:cs="Arial"/>
          <w:w w:val="95"/>
        </w:rPr>
        <w:t xml:space="preserve"> at WCSCC</w:t>
      </w:r>
      <w:r w:rsidR="003D25CD">
        <w:rPr>
          <w:rFonts w:ascii="Arial" w:hAnsi="Arial" w:cs="Arial"/>
          <w:w w:val="95"/>
        </w:rPr>
        <w:t>.</w:t>
      </w:r>
    </w:p>
    <w:p w14:paraId="6C7A30D6" w14:textId="77777777" w:rsidR="009C7E99" w:rsidRPr="00B73CA8" w:rsidRDefault="009C7E99" w:rsidP="00122E4B">
      <w:pPr>
        <w:pStyle w:val="BodyText"/>
        <w:spacing w:before="0"/>
        <w:ind w:left="0" w:right="360"/>
        <w:rPr>
          <w:rFonts w:asciiTheme="minorHAnsi" w:hAnsiTheme="minorHAnsi" w:cstheme="minorHAnsi"/>
          <w:sz w:val="24"/>
          <w:szCs w:val="24"/>
        </w:rPr>
      </w:pPr>
    </w:p>
    <w:p w14:paraId="7E5C4D76" w14:textId="1CE7F8EF" w:rsidR="00122E4B" w:rsidRPr="00122E4B" w:rsidRDefault="00122E4B" w:rsidP="00122E4B">
      <w:pPr>
        <w:pStyle w:val="BodyText"/>
        <w:spacing w:before="0"/>
        <w:ind w:left="0" w:right="360"/>
        <w:rPr>
          <w:b/>
          <w:w w:val="90"/>
          <w:sz w:val="24"/>
          <w:szCs w:val="24"/>
        </w:rPr>
      </w:pPr>
      <w:r w:rsidRPr="00122E4B">
        <w:rPr>
          <w:b/>
          <w:w w:val="90"/>
          <w:sz w:val="24"/>
          <w:szCs w:val="24"/>
        </w:rPr>
        <w:t>Why Choose AGRIBUSINESS</w:t>
      </w:r>
      <w:r w:rsidRPr="00122E4B">
        <w:rPr>
          <w:b/>
          <w:spacing w:val="-15"/>
          <w:w w:val="90"/>
          <w:sz w:val="24"/>
          <w:szCs w:val="24"/>
        </w:rPr>
        <w:t xml:space="preserve"> </w:t>
      </w:r>
      <w:r w:rsidRPr="00122E4B">
        <w:rPr>
          <w:b/>
          <w:w w:val="90"/>
          <w:sz w:val="24"/>
          <w:szCs w:val="24"/>
        </w:rPr>
        <w:t>&amp;</w:t>
      </w:r>
      <w:r w:rsidRPr="00122E4B">
        <w:rPr>
          <w:b/>
          <w:spacing w:val="-15"/>
          <w:w w:val="90"/>
          <w:sz w:val="24"/>
          <w:szCs w:val="24"/>
        </w:rPr>
        <w:t xml:space="preserve"> </w:t>
      </w:r>
      <w:r w:rsidRPr="00122E4B">
        <w:rPr>
          <w:b/>
          <w:w w:val="90"/>
          <w:sz w:val="24"/>
          <w:szCs w:val="24"/>
        </w:rPr>
        <w:t>PRODUCTION?</w:t>
      </w:r>
    </w:p>
    <w:p w14:paraId="3614A48C" w14:textId="4191F151" w:rsidR="00122E4B" w:rsidRDefault="00122E4B" w:rsidP="003D25CD">
      <w:pPr>
        <w:pStyle w:val="BodyText"/>
        <w:numPr>
          <w:ilvl w:val="0"/>
          <w:numId w:val="13"/>
        </w:numPr>
        <w:spacing w:before="0"/>
        <w:ind w:right="360"/>
        <w:rPr>
          <w:w w:val="90"/>
          <w:sz w:val="24"/>
          <w:szCs w:val="24"/>
        </w:rPr>
      </w:pPr>
      <w:r>
        <w:rPr>
          <w:w w:val="90"/>
          <w:sz w:val="24"/>
          <w:szCs w:val="24"/>
        </w:rPr>
        <w:t>Wayne County</w:t>
      </w:r>
      <w:r w:rsidR="005C6145">
        <w:rPr>
          <w:w w:val="90"/>
          <w:sz w:val="24"/>
          <w:szCs w:val="24"/>
        </w:rPr>
        <w:t xml:space="preserve"> is </w:t>
      </w:r>
      <w:r>
        <w:rPr>
          <w:w w:val="90"/>
          <w:sz w:val="24"/>
          <w:szCs w:val="24"/>
        </w:rPr>
        <w:t xml:space="preserve">number one </w:t>
      </w:r>
      <w:r w:rsidR="00566504">
        <w:rPr>
          <w:w w:val="90"/>
          <w:sz w:val="24"/>
          <w:szCs w:val="24"/>
        </w:rPr>
        <w:t>in dairy production in the state</w:t>
      </w:r>
      <w:r>
        <w:rPr>
          <w:w w:val="90"/>
          <w:sz w:val="24"/>
          <w:szCs w:val="24"/>
        </w:rPr>
        <w:t>!</w:t>
      </w:r>
    </w:p>
    <w:p w14:paraId="37B58DCC" w14:textId="77777777" w:rsidR="003D25CD" w:rsidRPr="00BE39C0" w:rsidRDefault="003D25CD" w:rsidP="003D25CD">
      <w:pPr>
        <w:pStyle w:val="ListParagraph"/>
        <w:numPr>
          <w:ilvl w:val="0"/>
          <w:numId w:val="13"/>
        </w:numPr>
        <w:spacing w:before="0"/>
        <w:rPr>
          <w:w w:val="90"/>
          <w:sz w:val="24"/>
          <w:szCs w:val="24"/>
        </w:rPr>
      </w:pPr>
      <w:r w:rsidRPr="00BE39C0">
        <w:rPr>
          <w:w w:val="90"/>
          <w:sz w:val="24"/>
          <w:szCs w:val="24"/>
        </w:rPr>
        <w:t>Agriculture employs one-in-seven Ohioans </w:t>
      </w:r>
    </w:p>
    <w:p w14:paraId="50F9724A" w14:textId="77777777" w:rsidR="00122E4B" w:rsidRPr="00431B80" w:rsidRDefault="00122E4B" w:rsidP="003D25CD">
      <w:pPr>
        <w:pStyle w:val="BodyText"/>
        <w:numPr>
          <w:ilvl w:val="0"/>
          <w:numId w:val="13"/>
        </w:numPr>
        <w:spacing w:before="0"/>
        <w:ind w:right="360"/>
        <w:rPr>
          <w:w w:val="90"/>
          <w:sz w:val="24"/>
          <w:szCs w:val="24"/>
        </w:rPr>
      </w:pPr>
      <w:r w:rsidRPr="00431B80">
        <w:rPr>
          <w:w w:val="90"/>
          <w:sz w:val="24"/>
          <w:szCs w:val="24"/>
        </w:rPr>
        <w:t>There are over 75,000 farms in Ohio totaling 13,960,604 acres</w:t>
      </w:r>
    </w:p>
    <w:p w14:paraId="0CA25C26" w14:textId="77777777" w:rsidR="00122E4B" w:rsidRPr="00431B80" w:rsidRDefault="00122E4B" w:rsidP="003D25CD">
      <w:pPr>
        <w:pStyle w:val="BodyText"/>
        <w:numPr>
          <w:ilvl w:val="0"/>
          <w:numId w:val="13"/>
        </w:numPr>
        <w:spacing w:before="0"/>
        <w:ind w:right="360"/>
        <w:rPr>
          <w:w w:val="90"/>
          <w:sz w:val="24"/>
          <w:szCs w:val="24"/>
        </w:rPr>
      </w:pPr>
      <w:r w:rsidRPr="00431B80">
        <w:rPr>
          <w:w w:val="90"/>
          <w:sz w:val="24"/>
          <w:szCs w:val="24"/>
        </w:rPr>
        <w:t>Ohio has approximately 800 food processing plants throughout the state</w:t>
      </w:r>
    </w:p>
    <w:p w14:paraId="4BB5DA6C" w14:textId="7808CF7D" w:rsidR="00122E4B" w:rsidRDefault="00122E4B" w:rsidP="003D25CD">
      <w:pPr>
        <w:pStyle w:val="BodyText"/>
        <w:numPr>
          <w:ilvl w:val="0"/>
          <w:numId w:val="13"/>
        </w:numPr>
        <w:spacing w:before="0"/>
        <w:ind w:right="360"/>
        <w:rPr>
          <w:w w:val="90"/>
          <w:sz w:val="24"/>
          <w:szCs w:val="24"/>
        </w:rPr>
      </w:pPr>
      <w:r w:rsidRPr="00431B80">
        <w:rPr>
          <w:w w:val="90"/>
          <w:sz w:val="24"/>
          <w:szCs w:val="24"/>
        </w:rPr>
        <w:t>Ohio’s dairy industry accounts for $7 billion in economic activity</w:t>
      </w:r>
    </w:p>
    <w:p w14:paraId="1D5E7D12" w14:textId="6F0B31F0" w:rsidR="00122E4B" w:rsidRPr="0084222D" w:rsidRDefault="00122E4B" w:rsidP="0084222D">
      <w:pPr>
        <w:pStyle w:val="BodyText"/>
        <w:numPr>
          <w:ilvl w:val="0"/>
          <w:numId w:val="13"/>
        </w:numPr>
        <w:spacing w:before="0"/>
        <w:ind w:right="360"/>
        <w:rPr>
          <w:w w:val="90"/>
          <w:sz w:val="24"/>
          <w:szCs w:val="24"/>
        </w:rPr>
      </w:pPr>
      <w:r w:rsidRPr="00431B80">
        <w:rPr>
          <w:w w:val="90"/>
          <w:sz w:val="24"/>
          <w:szCs w:val="24"/>
        </w:rPr>
        <w:t xml:space="preserve">Ohio ranks nationally </w:t>
      </w:r>
      <w:r w:rsidR="0084222D">
        <w:rPr>
          <w:w w:val="90"/>
          <w:sz w:val="24"/>
          <w:szCs w:val="24"/>
        </w:rPr>
        <w:t>in many areas of agriculture—e.g., 1st</w:t>
      </w:r>
      <w:r w:rsidRPr="0084222D">
        <w:rPr>
          <w:w w:val="90"/>
          <w:sz w:val="24"/>
          <w:szCs w:val="24"/>
        </w:rPr>
        <w:t xml:space="preserve"> in the production of Swiss cheese</w:t>
      </w:r>
    </w:p>
    <w:p w14:paraId="5747C977" w14:textId="77777777" w:rsidR="00BE39C0" w:rsidRPr="00431B80" w:rsidRDefault="00BE39C0" w:rsidP="005C6145">
      <w:pPr>
        <w:pStyle w:val="BodyText"/>
        <w:spacing w:before="0"/>
        <w:ind w:left="1904" w:right="360"/>
        <w:rPr>
          <w:w w:val="90"/>
          <w:sz w:val="24"/>
          <w:szCs w:val="24"/>
        </w:rPr>
      </w:pPr>
    </w:p>
    <w:p w14:paraId="26B07A74" w14:textId="735136C0" w:rsidR="009C7E99" w:rsidRPr="002B1540" w:rsidRDefault="005C6145" w:rsidP="00812815">
      <w:pPr>
        <w:pStyle w:val="BodyText"/>
        <w:spacing w:before="0"/>
        <w:ind w:left="0" w:right="360"/>
        <w:rPr>
          <w:sz w:val="24"/>
          <w:szCs w:val="24"/>
        </w:rPr>
      </w:pPr>
      <w:r w:rsidRPr="002B1540">
        <w:rPr>
          <w:w w:val="90"/>
          <w:sz w:val="24"/>
          <w:szCs w:val="24"/>
        </w:rPr>
        <w:t>AGRIBUSINESS</w:t>
      </w:r>
      <w:r w:rsidRPr="002B1540">
        <w:rPr>
          <w:spacing w:val="-15"/>
          <w:w w:val="90"/>
          <w:sz w:val="24"/>
          <w:szCs w:val="24"/>
        </w:rPr>
        <w:t xml:space="preserve"> </w:t>
      </w:r>
      <w:r w:rsidRPr="002B1540">
        <w:rPr>
          <w:w w:val="90"/>
          <w:sz w:val="24"/>
          <w:szCs w:val="24"/>
        </w:rPr>
        <w:t>&amp;</w:t>
      </w:r>
      <w:r w:rsidRPr="002B1540">
        <w:rPr>
          <w:spacing w:val="-15"/>
          <w:w w:val="90"/>
          <w:sz w:val="24"/>
          <w:szCs w:val="24"/>
        </w:rPr>
        <w:t xml:space="preserve"> </w:t>
      </w:r>
      <w:r w:rsidRPr="002B1540">
        <w:rPr>
          <w:w w:val="90"/>
          <w:sz w:val="24"/>
          <w:szCs w:val="24"/>
        </w:rPr>
        <w:t>PRODUCTION</w:t>
      </w:r>
      <w:r w:rsidRPr="002B1540">
        <w:rPr>
          <w:spacing w:val="-15"/>
          <w:w w:val="90"/>
          <w:sz w:val="24"/>
          <w:szCs w:val="24"/>
        </w:rPr>
        <w:t xml:space="preserve"> </w:t>
      </w:r>
      <w:r w:rsidR="005736E5">
        <w:rPr>
          <w:w w:val="90"/>
          <w:sz w:val="24"/>
          <w:szCs w:val="24"/>
        </w:rPr>
        <w:t>courses</w:t>
      </w:r>
      <w:r>
        <w:rPr>
          <w:w w:val="90"/>
          <w:sz w:val="24"/>
          <w:szCs w:val="24"/>
        </w:rPr>
        <w:t xml:space="preserve"> that</w:t>
      </w:r>
      <w:r w:rsidR="00310904" w:rsidRPr="002B1540">
        <w:rPr>
          <w:spacing w:val="-15"/>
          <w:w w:val="90"/>
          <w:sz w:val="24"/>
          <w:szCs w:val="24"/>
        </w:rPr>
        <w:t xml:space="preserve"> </w:t>
      </w:r>
      <w:r w:rsidR="00812815">
        <w:rPr>
          <w:spacing w:val="-15"/>
          <w:w w:val="90"/>
          <w:sz w:val="24"/>
          <w:szCs w:val="24"/>
        </w:rPr>
        <w:t xml:space="preserve">are </w:t>
      </w:r>
      <w:r w:rsidR="00310904" w:rsidRPr="002B1540">
        <w:rPr>
          <w:w w:val="90"/>
          <w:sz w:val="24"/>
          <w:szCs w:val="24"/>
        </w:rPr>
        <w:t>taught</w:t>
      </w:r>
      <w:r w:rsidR="00310904" w:rsidRPr="002B1540">
        <w:rPr>
          <w:spacing w:val="-15"/>
          <w:w w:val="90"/>
          <w:sz w:val="24"/>
          <w:szCs w:val="24"/>
        </w:rPr>
        <w:t xml:space="preserve"> </w:t>
      </w:r>
      <w:r w:rsidR="00310904" w:rsidRPr="002B1540">
        <w:rPr>
          <w:w w:val="90"/>
          <w:sz w:val="24"/>
          <w:szCs w:val="24"/>
        </w:rPr>
        <w:t>in</w:t>
      </w:r>
      <w:r w:rsidR="00310904" w:rsidRPr="002B1540">
        <w:rPr>
          <w:spacing w:val="-15"/>
          <w:w w:val="90"/>
          <w:sz w:val="24"/>
          <w:szCs w:val="24"/>
        </w:rPr>
        <w:t xml:space="preserve"> </w:t>
      </w:r>
      <w:r w:rsidR="00310904" w:rsidRPr="002B1540">
        <w:rPr>
          <w:w w:val="90"/>
          <w:sz w:val="24"/>
          <w:szCs w:val="24"/>
        </w:rPr>
        <w:t>the</w:t>
      </w:r>
      <w:r w:rsidR="00310904" w:rsidRPr="002B1540">
        <w:rPr>
          <w:spacing w:val="-16"/>
          <w:w w:val="90"/>
          <w:sz w:val="24"/>
          <w:szCs w:val="24"/>
        </w:rPr>
        <w:t xml:space="preserve"> </w:t>
      </w:r>
      <w:r w:rsidR="0084222D">
        <w:rPr>
          <w:w w:val="90"/>
          <w:sz w:val="24"/>
          <w:szCs w:val="24"/>
        </w:rPr>
        <w:t>j</w:t>
      </w:r>
      <w:r w:rsidR="00310904" w:rsidRPr="002B1540">
        <w:rPr>
          <w:w w:val="90"/>
          <w:sz w:val="24"/>
          <w:szCs w:val="24"/>
        </w:rPr>
        <w:t>unior</w:t>
      </w:r>
      <w:r w:rsidR="00310904" w:rsidRPr="002B1540">
        <w:rPr>
          <w:spacing w:val="-15"/>
          <w:w w:val="90"/>
          <w:sz w:val="24"/>
          <w:szCs w:val="24"/>
        </w:rPr>
        <w:t xml:space="preserve"> </w:t>
      </w:r>
      <w:r w:rsidR="00310904" w:rsidRPr="002B1540">
        <w:rPr>
          <w:w w:val="90"/>
          <w:sz w:val="24"/>
          <w:szCs w:val="24"/>
        </w:rPr>
        <w:t>and</w:t>
      </w:r>
      <w:r w:rsidR="00310904" w:rsidRPr="002B1540">
        <w:rPr>
          <w:spacing w:val="-15"/>
          <w:w w:val="90"/>
          <w:sz w:val="24"/>
          <w:szCs w:val="24"/>
        </w:rPr>
        <w:t xml:space="preserve"> </w:t>
      </w:r>
      <w:r w:rsidR="0084222D">
        <w:rPr>
          <w:w w:val="90"/>
          <w:sz w:val="24"/>
          <w:szCs w:val="24"/>
        </w:rPr>
        <w:t>s</w:t>
      </w:r>
      <w:r w:rsidR="00310904" w:rsidRPr="002B1540">
        <w:rPr>
          <w:w w:val="90"/>
          <w:sz w:val="24"/>
          <w:szCs w:val="24"/>
        </w:rPr>
        <w:t>enior</w:t>
      </w:r>
      <w:r w:rsidR="00310904" w:rsidRPr="002B1540">
        <w:rPr>
          <w:spacing w:val="-15"/>
          <w:w w:val="90"/>
          <w:sz w:val="24"/>
          <w:szCs w:val="24"/>
        </w:rPr>
        <w:t xml:space="preserve"> </w:t>
      </w:r>
      <w:r w:rsidR="00310904" w:rsidRPr="002B1540">
        <w:rPr>
          <w:w w:val="90"/>
          <w:sz w:val="24"/>
          <w:szCs w:val="24"/>
        </w:rPr>
        <w:t>years</w:t>
      </w:r>
      <w:r w:rsidR="00310904" w:rsidRPr="002B1540">
        <w:rPr>
          <w:spacing w:val="-16"/>
          <w:w w:val="90"/>
          <w:sz w:val="24"/>
          <w:szCs w:val="24"/>
        </w:rPr>
        <w:t xml:space="preserve"> </w:t>
      </w:r>
      <w:r w:rsidR="00310904" w:rsidRPr="002B1540">
        <w:rPr>
          <w:w w:val="90"/>
          <w:sz w:val="24"/>
          <w:szCs w:val="24"/>
        </w:rPr>
        <w:t>will</w:t>
      </w:r>
      <w:r w:rsidR="00310904" w:rsidRPr="002B1540">
        <w:rPr>
          <w:spacing w:val="-16"/>
          <w:w w:val="90"/>
          <w:sz w:val="24"/>
          <w:szCs w:val="24"/>
        </w:rPr>
        <w:t xml:space="preserve"> </w:t>
      </w:r>
      <w:r w:rsidR="00310904" w:rsidRPr="002B1540">
        <w:rPr>
          <w:w w:val="90"/>
          <w:sz w:val="24"/>
          <w:szCs w:val="24"/>
        </w:rPr>
        <w:t>include</w:t>
      </w:r>
      <w:r w:rsidR="00310904" w:rsidRPr="002B1540">
        <w:rPr>
          <w:spacing w:val="-16"/>
          <w:w w:val="90"/>
          <w:sz w:val="24"/>
          <w:szCs w:val="24"/>
        </w:rPr>
        <w:t xml:space="preserve"> </w:t>
      </w:r>
      <w:r w:rsidR="00310904" w:rsidRPr="002B1540">
        <w:rPr>
          <w:w w:val="90"/>
          <w:sz w:val="24"/>
          <w:szCs w:val="24"/>
        </w:rPr>
        <w:t>work-based</w:t>
      </w:r>
      <w:r w:rsidR="00310904" w:rsidRPr="002B1540">
        <w:rPr>
          <w:spacing w:val="-15"/>
          <w:w w:val="90"/>
          <w:sz w:val="24"/>
          <w:szCs w:val="24"/>
        </w:rPr>
        <w:t xml:space="preserve"> </w:t>
      </w:r>
      <w:r w:rsidR="00310904" w:rsidRPr="002B1540">
        <w:rPr>
          <w:w w:val="90"/>
          <w:sz w:val="24"/>
          <w:szCs w:val="24"/>
        </w:rPr>
        <w:t>learning</w:t>
      </w:r>
      <w:r w:rsidR="00310904" w:rsidRPr="002B1540">
        <w:rPr>
          <w:spacing w:val="-15"/>
          <w:w w:val="90"/>
          <w:sz w:val="24"/>
          <w:szCs w:val="24"/>
        </w:rPr>
        <w:t xml:space="preserve"> </w:t>
      </w:r>
      <w:r w:rsidR="00310904" w:rsidRPr="002B1540">
        <w:rPr>
          <w:w w:val="90"/>
          <w:sz w:val="24"/>
          <w:szCs w:val="24"/>
        </w:rPr>
        <w:t xml:space="preserve">at </w:t>
      </w:r>
      <w:r w:rsidR="00310904" w:rsidRPr="002B1540">
        <w:rPr>
          <w:w w:val="95"/>
          <w:sz w:val="24"/>
          <w:szCs w:val="24"/>
        </w:rPr>
        <w:t>local</w:t>
      </w:r>
      <w:r w:rsidR="00310904" w:rsidRPr="002B1540">
        <w:rPr>
          <w:spacing w:val="-24"/>
          <w:w w:val="95"/>
          <w:sz w:val="24"/>
          <w:szCs w:val="24"/>
        </w:rPr>
        <w:t xml:space="preserve"> </w:t>
      </w:r>
      <w:r w:rsidR="00310904" w:rsidRPr="002B1540">
        <w:rPr>
          <w:w w:val="95"/>
          <w:sz w:val="24"/>
          <w:szCs w:val="24"/>
        </w:rPr>
        <w:t>externship</w:t>
      </w:r>
      <w:r w:rsidR="00310904" w:rsidRPr="002B1540">
        <w:rPr>
          <w:spacing w:val="-24"/>
          <w:w w:val="95"/>
          <w:sz w:val="24"/>
          <w:szCs w:val="24"/>
        </w:rPr>
        <w:t xml:space="preserve"> </w:t>
      </w:r>
      <w:r w:rsidR="00310904" w:rsidRPr="002B1540">
        <w:rPr>
          <w:w w:val="95"/>
          <w:sz w:val="24"/>
          <w:szCs w:val="24"/>
        </w:rPr>
        <w:t>sites</w:t>
      </w:r>
      <w:r w:rsidR="00310904" w:rsidRPr="002B1540">
        <w:rPr>
          <w:spacing w:val="-25"/>
          <w:w w:val="95"/>
          <w:sz w:val="24"/>
          <w:szCs w:val="24"/>
        </w:rPr>
        <w:t xml:space="preserve"> </w:t>
      </w:r>
      <w:r w:rsidR="00310904" w:rsidRPr="002B1540">
        <w:rPr>
          <w:w w:val="95"/>
          <w:sz w:val="24"/>
          <w:szCs w:val="24"/>
        </w:rPr>
        <w:t>where</w:t>
      </w:r>
      <w:r w:rsidR="00310904" w:rsidRPr="002B1540">
        <w:rPr>
          <w:spacing w:val="-25"/>
          <w:w w:val="95"/>
          <w:sz w:val="24"/>
          <w:szCs w:val="24"/>
        </w:rPr>
        <w:t xml:space="preserve"> </w:t>
      </w:r>
      <w:r w:rsidR="00310904" w:rsidRPr="002B1540">
        <w:rPr>
          <w:w w:val="95"/>
          <w:sz w:val="24"/>
          <w:szCs w:val="24"/>
        </w:rPr>
        <w:t>students</w:t>
      </w:r>
      <w:r w:rsidR="00310904" w:rsidRPr="002B1540">
        <w:rPr>
          <w:spacing w:val="-25"/>
          <w:w w:val="95"/>
          <w:sz w:val="24"/>
          <w:szCs w:val="24"/>
        </w:rPr>
        <w:t xml:space="preserve"> </w:t>
      </w:r>
      <w:r w:rsidR="00310904" w:rsidRPr="002B1540">
        <w:rPr>
          <w:w w:val="95"/>
          <w:sz w:val="24"/>
          <w:szCs w:val="24"/>
        </w:rPr>
        <w:t>will</w:t>
      </w:r>
      <w:r w:rsidR="00310904" w:rsidRPr="002B1540">
        <w:rPr>
          <w:spacing w:val="-22"/>
          <w:w w:val="95"/>
          <w:sz w:val="24"/>
          <w:szCs w:val="24"/>
        </w:rPr>
        <w:t xml:space="preserve"> </w:t>
      </w:r>
      <w:r w:rsidR="00310904" w:rsidRPr="002B1540">
        <w:rPr>
          <w:w w:val="95"/>
          <w:sz w:val="24"/>
          <w:szCs w:val="24"/>
        </w:rPr>
        <w:t>work</w:t>
      </w:r>
      <w:r w:rsidR="00310904" w:rsidRPr="002B1540">
        <w:rPr>
          <w:spacing w:val="-24"/>
          <w:w w:val="95"/>
          <w:sz w:val="24"/>
          <w:szCs w:val="24"/>
        </w:rPr>
        <w:t xml:space="preserve"> </w:t>
      </w:r>
      <w:r w:rsidR="00310904" w:rsidRPr="002B1540">
        <w:rPr>
          <w:w w:val="95"/>
          <w:sz w:val="24"/>
          <w:szCs w:val="24"/>
        </w:rPr>
        <w:t>and</w:t>
      </w:r>
      <w:r w:rsidR="00310904" w:rsidRPr="002B1540">
        <w:rPr>
          <w:spacing w:val="-24"/>
          <w:w w:val="95"/>
          <w:sz w:val="24"/>
          <w:szCs w:val="24"/>
        </w:rPr>
        <w:t xml:space="preserve"> </w:t>
      </w:r>
      <w:r w:rsidR="00310904" w:rsidRPr="002B1540">
        <w:rPr>
          <w:w w:val="95"/>
          <w:sz w:val="24"/>
          <w:szCs w:val="24"/>
        </w:rPr>
        <w:t>learn</w:t>
      </w:r>
      <w:r w:rsidR="00310904" w:rsidRPr="002B1540">
        <w:rPr>
          <w:spacing w:val="-24"/>
          <w:w w:val="95"/>
          <w:sz w:val="24"/>
          <w:szCs w:val="24"/>
        </w:rPr>
        <w:t xml:space="preserve"> </w:t>
      </w:r>
      <w:r w:rsidR="00310904" w:rsidRPr="002B1540">
        <w:rPr>
          <w:w w:val="95"/>
          <w:sz w:val="24"/>
          <w:szCs w:val="24"/>
        </w:rPr>
        <w:t>on</w:t>
      </w:r>
      <w:r w:rsidR="00310904" w:rsidRPr="002B1540">
        <w:rPr>
          <w:spacing w:val="-25"/>
          <w:w w:val="95"/>
          <w:sz w:val="24"/>
          <w:szCs w:val="24"/>
        </w:rPr>
        <w:t xml:space="preserve"> </w:t>
      </w:r>
      <w:r w:rsidR="00310904" w:rsidRPr="002B1540">
        <w:rPr>
          <w:w w:val="95"/>
          <w:sz w:val="24"/>
          <w:szCs w:val="24"/>
        </w:rPr>
        <w:t>a</w:t>
      </w:r>
      <w:r w:rsidR="00310904" w:rsidRPr="002B1540">
        <w:rPr>
          <w:spacing w:val="-24"/>
          <w:w w:val="95"/>
          <w:sz w:val="24"/>
          <w:szCs w:val="24"/>
        </w:rPr>
        <w:t xml:space="preserve"> </w:t>
      </w:r>
      <w:r w:rsidR="00310904" w:rsidRPr="002B1540">
        <w:rPr>
          <w:w w:val="95"/>
          <w:sz w:val="24"/>
          <w:szCs w:val="24"/>
        </w:rPr>
        <w:t>rotational</w:t>
      </w:r>
      <w:r w:rsidR="00310904" w:rsidRPr="002B1540">
        <w:rPr>
          <w:spacing w:val="-24"/>
          <w:w w:val="95"/>
          <w:sz w:val="24"/>
          <w:szCs w:val="24"/>
        </w:rPr>
        <w:t xml:space="preserve"> </w:t>
      </w:r>
      <w:r w:rsidR="00310904" w:rsidRPr="002B1540">
        <w:rPr>
          <w:w w:val="95"/>
          <w:sz w:val="24"/>
          <w:szCs w:val="24"/>
        </w:rPr>
        <w:t>basis</w:t>
      </w:r>
      <w:r w:rsidR="00310904" w:rsidRPr="002B1540">
        <w:rPr>
          <w:spacing w:val="-25"/>
          <w:w w:val="95"/>
          <w:sz w:val="24"/>
          <w:szCs w:val="24"/>
        </w:rPr>
        <w:t xml:space="preserve"> </w:t>
      </w:r>
      <w:r w:rsidR="00310904" w:rsidRPr="002B1540">
        <w:rPr>
          <w:w w:val="95"/>
          <w:sz w:val="24"/>
          <w:szCs w:val="24"/>
        </w:rPr>
        <w:t>during</w:t>
      </w:r>
      <w:r w:rsidR="00310904" w:rsidRPr="002B1540">
        <w:rPr>
          <w:spacing w:val="-24"/>
          <w:w w:val="95"/>
          <w:sz w:val="24"/>
          <w:szCs w:val="24"/>
        </w:rPr>
        <w:t xml:space="preserve"> </w:t>
      </w:r>
      <w:r w:rsidR="00310904" w:rsidRPr="002B1540">
        <w:rPr>
          <w:w w:val="95"/>
          <w:sz w:val="24"/>
          <w:szCs w:val="24"/>
        </w:rPr>
        <w:t>their</w:t>
      </w:r>
      <w:r w:rsidR="00310904" w:rsidRPr="002B1540">
        <w:rPr>
          <w:spacing w:val="-24"/>
          <w:w w:val="95"/>
          <w:sz w:val="24"/>
          <w:szCs w:val="24"/>
        </w:rPr>
        <w:t xml:space="preserve"> </w:t>
      </w:r>
      <w:r w:rsidR="00310904" w:rsidRPr="002B1540">
        <w:rPr>
          <w:w w:val="95"/>
          <w:sz w:val="24"/>
          <w:szCs w:val="24"/>
        </w:rPr>
        <w:t>school</w:t>
      </w:r>
      <w:r w:rsidR="00310904" w:rsidRPr="002B1540">
        <w:rPr>
          <w:spacing w:val="-24"/>
          <w:w w:val="95"/>
          <w:sz w:val="24"/>
          <w:szCs w:val="24"/>
        </w:rPr>
        <w:t xml:space="preserve"> </w:t>
      </w:r>
      <w:r w:rsidR="00310904" w:rsidRPr="002B1540">
        <w:rPr>
          <w:w w:val="95"/>
          <w:sz w:val="24"/>
          <w:szCs w:val="24"/>
        </w:rPr>
        <w:t>day</w:t>
      </w:r>
      <w:r w:rsidR="00310904" w:rsidRPr="002B1540">
        <w:rPr>
          <w:spacing w:val="-24"/>
          <w:w w:val="95"/>
          <w:sz w:val="24"/>
          <w:szCs w:val="24"/>
        </w:rPr>
        <w:t xml:space="preserve"> </w:t>
      </w:r>
      <w:r w:rsidR="00310904" w:rsidRPr="002B1540">
        <w:rPr>
          <w:w w:val="95"/>
          <w:sz w:val="24"/>
          <w:szCs w:val="24"/>
        </w:rPr>
        <w:t>at</w:t>
      </w:r>
      <w:r w:rsidR="00310904" w:rsidRPr="002B1540">
        <w:rPr>
          <w:spacing w:val="-24"/>
          <w:w w:val="95"/>
          <w:sz w:val="24"/>
          <w:szCs w:val="24"/>
        </w:rPr>
        <w:t xml:space="preserve"> </w:t>
      </w:r>
      <w:r w:rsidR="00310904" w:rsidRPr="002B1540">
        <w:rPr>
          <w:w w:val="95"/>
          <w:sz w:val="24"/>
          <w:szCs w:val="24"/>
        </w:rPr>
        <w:t>WCSCC.</w:t>
      </w:r>
    </w:p>
    <w:p w14:paraId="42FA2AD3" w14:textId="77777777" w:rsidR="005736E5" w:rsidRDefault="005736E5" w:rsidP="005736E5">
      <w:pPr>
        <w:pStyle w:val="BodyText"/>
        <w:spacing w:before="0"/>
        <w:ind w:left="1267" w:right="360"/>
        <w:rPr>
          <w:w w:val="90"/>
          <w:sz w:val="24"/>
          <w:szCs w:val="24"/>
        </w:rPr>
      </w:pPr>
    </w:p>
    <w:p w14:paraId="106E4D77" w14:textId="283368C7" w:rsidR="001F272B" w:rsidRDefault="005736E5" w:rsidP="00122E4B">
      <w:pPr>
        <w:pStyle w:val="BodyText"/>
        <w:spacing w:before="0"/>
        <w:ind w:left="0" w:right="360"/>
        <w:rPr>
          <w:w w:val="95"/>
          <w:sz w:val="24"/>
          <w:szCs w:val="24"/>
        </w:rPr>
      </w:pPr>
      <w:r>
        <w:rPr>
          <w:w w:val="90"/>
          <w:sz w:val="24"/>
          <w:szCs w:val="24"/>
        </w:rPr>
        <w:t>Content covered will include l</w:t>
      </w:r>
      <w:r w:rsidR="00310904" w:rsidRPr="002B1540">
        <w:rPr>
          <w:w w:val="90"/>
          <w:sz w:val="24"/>
          <w:szCs w:val="24"/>
        </w:rPr>
        <w:t xml:space="preserve">ivestock </w:t>
      </w:r>
      <w:r>
        <w:rPr>
          <w:w w:val="90"/>
          <w:sz w:val="24"/>
          <w:szCs w:val="24"/>
        </w:rPr>
        <w:t>s</w:t>
      </w:r>
      <w:r w:rsidR="00310904" w:rsidRPr="002B1540">
        <w:rPr>
          <w:w w:val="90"/>
          <w:sz w:val="24"/>
          <w:szCs w:val="24"/>
        </w:rPr>
        <w:t>election</w:t>
      </w:r>
      <w:r w:rsidR="001F272B" w:rsidRPr="002B1540">
        <w:rPr>
          <w:w w:val="90"/>
          <w:sz w:val="24"/>
          <w:szCs w:val="24"/>
        </w:rPr>
        <w:t xml:space="preserve">, </w:t>
      </w:r>
      <w:r>
        <w:rPr>
          <w:w w:val="90"/>
          <w:sz w:val="24"/>
          <w:szCs w:val="24"/>
        </w:rPr>
        <w:t>n</w:t>
      </w:r>
      <w:r w:rsidR="00310904" w:rsidRPr="002B1540">
        <w:rPr>
          <w:w w:val="90"/>
          <w:sz w:val="24"/>
          <w:szCs w:val="24"/>
        </w:rPr>
        <w:t xml:space="preserve">utrition and </w:t>
      </w:r>
      <w:r>
        <w:rPr>
          <w:w w:val="90"/>
          <w:sz w:val="24"/>
          <w:szCs w:val="24"/>
        </w:rPr>
        <w:t>m</w:t>
      </w:r>
      <w:r w:rsidR="00310904" w:rsidRPr="002B1540">
        <w:rPr>
          <w:w w:val="90"/>
          <w:sz w:val="24"/>
          <w:szCs w:val="24"/>
        </w:rPr>
        <w:t>anagement</w:t>
      </w:r>
      <w:r>
        <w:rPr>
          <w:w w:val="90"/>
          <w:sz w:val="24"/>
          <w:szCs w:val="24"/>
        </w:rPr>
        <w:t>, crop science, business management for agriculture</w:t>
      </w:r>
      <w:r w:rsidR="00BE39C0">
        <w:rPr>
          <w:w w:val="90"/>
          <w:sz w:val="24"/>
          <w:szCs w:val="24"/>
        </w:rPr>
        <w:t>--producer to consumer</w:t>
      </w:r>
      <w:r>
        <w:rPr>
          <w:w w:val="90"/>
          <w:sz w:val="24"/>
          <w:szCs w:val="24"/>
        </w:rPr>
        <w:t xml:space="preserve">, as well as </w:t>
      </w:r>
      <w:r w:rsidRPr="002B1540">
        <w:rPr>
          <w:w w:val="95"/>
          <w:sz w:val="24"/>
          <w:szCs w:val="24"/>
        </w:rPr>
        <w:t xml:space="preserve">project-based learning </w:t>
      </w:r>
      <w:r w:rsidR="0084222D">
        <w:rPr>
          <w:w w:val="95"/>
          <w:sz w:val="24"/>
          <w:szCs w:val="24"/>
        </w:rPr>
        <w:t>and problem</w:t>
      </w:r>
      <w:r w:rsidR="00A754D9">
        <w:rPr>
          <w:w w:val="95"/>
          <w:sz w:val="24"/>
          <w:szCs w:val="24"/>
        </w:rPr>
        <w:t>-</w:t>
      </w:r>
      <w:r w:rsidR="0084222D">
        <w:rPr>
          <w:w w:val="95"/>
          <w:sz w:val="24"/>
          <w:szCs w:val="24"/>
        </w:rPr>
        <w:t xml:space="preserve">solving </w:t>
      </w:r>
      <w:r w:rsidRPr="002B1540">
        <w:rPr>
          <w:w w:val="95"/>
          <w:sz w:val="24"/>
          <w:szCs w:val="24"/>
        </w:rPr>
        <w:t>opportunities that occur both in and away from school. Under supervision of the school and through partnerships, students combine classroom learning with work experience to benefit themselves and others. These can take the form of mentorship</w:t>
      </w:r>
      <w:r w:rsidR="00BE39C0">
        <w:rPr>
          <w:w w:val="95"/>
          <w:sz w:val="24"/>
          <w:szCs w:val="24"/>
        </w:rPr>
        <w:t>,</w:t>
      </w:r>
      <w:r w:rsidRPr="002B1540">
        <w:rPr>
          <w:w w:val="95"/>
          <w:sz w:val="24"/>
          <w:szCs w:val="24"/>
        </w:rPr>
        <w:t xml:space="preserve"> employment, cooperative education</w:t>
      </w:r>
      <w:r w:rsidR="0084222D">
        <w:rPr>
          <w:w w:val="95"/>
          <w:sz w:val="24"/>
          <w:szCs w:val="24"/>
        </w:rPr>
        <w:t xml:space="preserve">, </w:t>
      </w:r>
      <w:r w:rsidRPr="002B1540">
        <w:rPr>
          <w:w w:val="95"/>
          <w:sz w:val="24"/>
          <w:szCs w:val="24"/>
        </w:rPr>
        <w:t>internships</w:t>
      </w:r>
      <w:r w:rsidR="0084222D">
        <w:rPr>
          <w:w w:val="95"/>
          <w:sz w:val="24"/>
          <w:szCs w:val="24"/>
        </w:rPr>
        <w:t>, and job placement</w:t>
      </w:r>
      <w:r w:rsidR="00431B80">
        <w:rPr>
          <w:w w:val="95"/>
          <w:sz w:val="24"/>
          <w:szCs w:val="24"/>
        </w:rPr>
        <w:t>.</w:t>
      </w:r>
    </w:p>
    <w:p w14:paraId="445FE614" w14:textId="77777777" w:rsidR="00812815" w:rsidRDefault="00812815" w:rsidP="00812815">
      <w:pPr>
        <w:pStyle w:val="BodyText"/>
        <w:spacing w:before="0"/>
        <w:ind w:right="360"/>
        <w:rPr>
          <w:w w:val="90"/>
          <w:sz w:val="24"/>
          <w:szCs w:val="24"/>
        </w:rPr>
      </w:pPr>
    </w:p>
    <w:p w14:paraId="3AC27B71" w14:textId="7852598D" w:rsidR="00812815" w:rsidRPr="00812815" w:rsidRDefault="00431B80" w:rsidP="00812815">
      <w:pPr>
        <w:pStyle w:val="BodyText"/>
        <w:spacing w:before="0"/>
        <w:ind w:right="360"/>
        <w:rPr>
          <w:w w:val="90"/>
          <w:sz w:val="24"/>
          <w:szCs w:val="24"/>
        </w:rPr>
      </w:pPr>
      <w:r w:rsidRPr="00812815">
        <w:rPr>
          <w:w w:val="90"/>
          <w:sz w:val="24"/>
          <w:szCs w:val="24"/>
        </w:rPr>
        <w:t xml:space="preserve">WCSCC </w:t>
      </w:r>
      <w:r w:rsidR="005C6145" w:rsidRPr="002B1540">
        <w:rPr>
          <w:w w:val="90"/>
          <w:sz w:val="24"/>
          <w:szCs w:val="24"/>
        </w:rPr>
        <w:t>AGRIBUSINESS</w:t>
      </w:r>
      <w:r w:rsidR="005C6145" w:rsidRPr="002B1540">
        <w:rPr>
          <w:spacing w:val="-15"/>
          <w:w w:val="90"/>
          <w:sz w:val="24"/>
          <w:szCs w:val="24"/>
        </w:rPr>
        <w:t xml:space="preserve"> </w:t>
      </w:r>
      <w:r w:rsidR="005C6145" w:rsidRPr="002B1540">
        <w:rPr>
          <w:w w:val="90"/>
          <w:sz w:val="24"/>
          <w:szCs w:val="24"/>
        </w:rPr>
        <w:t>&amp;</w:t>
      </w:r>
      <w:r w:rsidR="005C6145" w:rsidRPr="002B1540">
        <w:rPr>
          <w:spacing w:val="-15"/>
          <w:w w:val="90"/>
          <w:sz w:val="24"/>
          <w:szCs w:val="24"/>
        </w:rPr>
        <w:t xml:space="preserve"> </w:t>
      </w:r>
      <w:r w:rsidR="005C6145" w:rsidRPr="002B1540">
        <w:rPr>
          <w:w w:val="90"/>
          <w:sz w:val="24"/>
          <w:szCs w:val="24"/>
        </w:rPr>
        <w:t>PRODUCTION</w:t>
      </w:r>
      <w:r w:rsidR="005C6145">
        <w:rPr>
          <w:w w:val="90"/>
          <w:sz w:val="24"/>
          <w:szCs w:val="24"/>
        </w:rPr>
        <w:t xml:space="preserve"> Program</w:t>
      </w:r>
      <w:r w:rsidRPr="00812815">
        <w:rPr>
          <w:w w:val="90"/>
          <w:sz w:val="24"/>
          <w:szCs w:val="24"/>
        </w:rPr>
        <w:t xml:space="preserve"> </w:t>
      </w:r>
      <w:r w:rsidR="00FB5E57">
        <w:rPr>
          <w:w w:val="90"/>
          <w:sz w:val="24"/>
          <w:szCs w:val="24"/>
        </w:rPr>
        <w:t>. . .</w:t>
      </w:r>
    </w:p>
    <w:p w14:paraId="191AC11E" w14:textId="324A240D" w:rsidR="00431B80" w:rsidRPr="00431B80" w:rsidRDefault="00431B80" w:rsidP="00812815">
      <w:pPr>
        <w:pStyle w:val="BodyText"/>
        <w:numPr>
          <w:ilvl w:val="0"/>
          <w:numId w:val="13"/>
        </w:numPr>
        <w:spacing w:before="0"/>
        <w:ind w:right="360"/>
        <w:rPr>
          <w:w w:val="90"/>
          <w:sz w:val="24"/>
          <w:szCs w:val="24"/>
        </w:rPr>
      </w:pPr>
      <w:r w:rsidRPr="00812815">
        <w:rPr>
          <w:w w:val="90"/>
          <w:sz w:val="24"/>
          <w:szCs w:val="24"/>
        </w:rPr>
        <w:t xml:space="preserve">blends </w:t>
      </w:r>
      <w:r w:rsidRPr="00431B80">
        <w:rPr>
          <w:w w:val="90"/>
          <w:sz w:val="24"/>
          <w:szCs w:val="24"/>
        </w:rPr>
        <w:t xml:space="preserve">business and agriculture with </w:t>
      </w:r>
      <w:r w:rsidRPr="00812815">
        <w:rPr>
          <w:w w:val="90"/>
          <w:sz w:val="24"/>
          <w:szCs w:val="24"/>
        </w:rPr>
        <w:t>the science of farming</w:t>
      </w:r>
      <w:r w:rsidRPr="00431B80">
        <w:rPr>
          <w:w w:val="90"/>
          <w:sz w:val="24"/>
          <w:szCs w:val="24"/>
        </w:rPr>
        <w:t xml:space="preserve"> and problem solving </w:t>
      </w:r>
    </w:p>
    <w:p w14:paraId="326F69E6" w14:textId="3749F4D7" w:rsidR="00431B80" w:rsidRPr="00431B80" w:rsidRDefault="00431B80" w:rsidP="00812815">
      <w:pPr>
        <w:pStyle w:val="BodyText"/>
        <w:numPr>
          <w:ilvl w:val="0"/>
          <w:numId w:val="13"/>
        </w:numPr>
        <w:spacing w:before="0"/>
        <w:ind w:right="360"/>
        <w:rPr>
          <w:w w:val="90"/>
          <w:sz w:val="24"/>
          <w:szCs w:val="24"/>
        </w:rPr>
      </w:pPr>
      <w:r w:rsidRPr="00431B80">
        <w:rPr>
          <w:w w:val="90"/>
          <w:sz w:val="24"/>
          <w:szCs w:val="24"/>
        </w:rPr>
        <w:t xml:space="preserve">combines the decision-making of business and the technical aspects of modern agriculture </w:t>
      </w:r>
    </w:p>
    <w:p w14:paraId="773E79C3" w14:textId="0C5582D1" w:rsidR="00431B80" w:rsidRPr="00431B80" w:rsidRDefault="00431B80" w:rsidP="00812815">
      <w:pPr>
        <w:pStyle w:val="BodyText"/>
        <w:numPr>
          <w:ilvl w:val="0"/>
          <w:numId w:val="13"/>
        </w:numPr>
        <w:spacing w:before="0"/>
        <w:ind w:right="360"/>
        <w:rPr>
          <w:w w:val="90"/>
          <w:sz w:val="24"/>
          <w:szCs w:val="24"/>
        </w:rPr>
      </w:pPr>
      <w:r w:rsidRPr="00431B80">
        <w:rPr>
          <w:w w:val="90"/>
          <w:sz w:val="24"/>
          <w:szCs w:val="24"/>
        </w:rPr>
        <w:t>focuses on animal</w:t>
      </w:r>
      <w:r w:rsidR="003D25CD">
        <w:rPr>
          <w:w w:val="90"/>
          <w:sz w:val="24"/>
          <w:szCs w:val="24"/>
        </w:rPr>
        <w:t>,</w:t>
      </w:r>
      <w:r w:rsidRPr="00431B80">
        <w:rPr>
          <w:w w:val="90"/>
          <w:sz w:val="24"/>
          <w:szCs w:val="24"/>
        </w:rPr>
        <w:t xml:space="preserve"> </w:t>
      </w:r>
      <w:r w:rsidR="003D25CD" w:rsidRPr="00431B80">
        <w:rPr>
          <w:w w:val="90"/>
          <w:sz w:val="24"/>
          <w:szCs w:val="24"/>
        </w:rPr>
        <w:t xml:space="preserve">plant, </w:t>
      </w:r>
      <w:r w:rsidRPr="00431B80">
        <w:rPr>
          <w:w w:val="90"/>
          <w:sz w:val="24"/>
          <w:szCs w:val="24"/>
        </w:rPr>
        <w:t xml:space="preserve">and soil sciences along with marketing, sales and management </w:t>
      </w:r>
    </w:p>
    <w:p w14:paraId="32D22C8B" w14:textId="77777777" w:rsidR="00431B80" w:rsidRPr="00431B80" w:rsidRDefault="00431B80" w:rsidP="00812815">
      <w:pPr>
        <w:pStyle w:val="BodyText"/>
        <w:numPr>
          <w:ilvl w:val="0"/>
          <w:numId w:val="13"/>
        </w:numPr>
        <w:spacing w:before="0"/>
        <w:ind w:right="360"/>
        <w:rPr>
          <w:w w:val="90"/>
          <w:sz w:val="24"/>
          <w:szCs w:val="24"/>
        </w:rPr>
      </w:pPr>
      <w:r w:rsidRPr="00431B80">
        <w:rPr>
          <w:w w:val="90"/>
          <w:sz w:val="24"/>
          <w:szCs w:val="24"/>
        </w:rPr>
        <w:t>uses computer agricultural business technology simulations</w:t>
      </w:r>
    </w:p>
    <w:p w14:paraId="4403B054" w14:textId="7A9209A3" w:rsidR="00431B80" w:rsidRDefault="00431B80" w:rsidP="00812815">
      <w:pPr>
        <w:pStyle w:val="BodyText"/>
        <w:numPr>
          <w:ilvl w:val="0"/>
          <w:numId w:val="13"/>
        </w:numPr>
        <w:spacing w:before="0"/>
        <w:ind w:right="360"/>
        <w:rPr>
          <w:w w:val="90"/>
          <w:sz w:val="24"/>
          <w:szCs w:val="24"/>
        </w:rPr>
      </w:pPr>
      <w:r w:rsidRPr="00431B80">
        <w:rPr>
          <w:w w:val="90"/>
          <w:sz w:val="24"/>
          <w:szCs w:val="24"/>
        </w:rPr>
        <w:t>meets the agribusiness industry’s need for professionals and entrepreneurs who have the educational background to become successful decision-makers in the rapidly changing agribusiness world</w:t>
      </w:r>
    </w:p>
    <w:p w14:paraId="4F88B1E4" w14:textId="77777777" w:rsidR="00812815" w:rsidRPr="00431B80" w:rsidRDefault="00812815" w:rsidP="00812815">
      <w:pPr>
        <w:pStyle w:val="BodyText"/>
        <w:spacing w:before="0"/>
        <w:ind w:left="1184" w:right="360"/>
        <w:rPr>
          <w:w w:val="90"/>
          <w:sz w:val="24"/>
          <w:szCs w:val="24"/>
        </w:rPr>
      </w:pPr>
    </w:p>
    <w:p w14:paraId="264FD2D1" w14:textId="77777777" w:rsidR="00812815" w:rsidRPr="00812815" w:rsidRDefault="00812815" w:rsidP="00812815">
      <w:pPr>
        <w:pStyle w:val="BodyText"/>
        <w:spacing w:before="0"/>
        <w:ind w:right="360"/>
        <w:rPr>
          <w:b/>
          <w:w w:val="90"/>
          <w:sz w:val="24"/>
          <w:szCs w:val="24"/>
        </w:rPr>
      </w:pPr>
      <w:r w:rsidRPr="00812815">
        <w:rPr>
          <w:b/>
          <w:w w:val="90"/>
          <w:sz w:val="24"/>
          <w:szCs w:val="24"/>
        </w:rPr>
        <w:t>Career Opportunities</w:t>
      </w:r>
    </w:p>
    <w:p w14:paraId="5F575445" w14:textId="26E151AD" w:rsidR="00812815" w:rsidRPr="00812815" w:rsidRDefault="00812815" w:rsidP="00812815">
      <w:pPr>
        <w:pStyle w:val="BodyText"/>
        <w:spacing w:before="0"/>
        <w:ind w:right="360"/>
        <w:rPr>
          <w:w w:val="90"/>
          <w:sz w:val="24"/>
          <w:szCs w:val="24"/>
        </w:rPr>
      </w:pPr>
      <w:r w:rsidRPr="00812815">
        <w:rPr>
          <w:w w:val="90"/>
          <w:sz w:val="24"/>
          <w:szCs w:val="24"/>
        </w:rPr>
        <w:t xml:space="preserve">Graduates of this program will qualify for </w:t>
      </w:r>
      <w:r>
        <w:rPr>
          <w:w w:val="90"/>
          <w:sz w:val="24"/>
          <w:szCs w:val="24"/>
        </w:rPr>
        <w:t xml:space="preserve">entry level </w:t>
      </w:r>
      <w:r w:rsidRPr="00812815">
        <w:rPr>
          <w:w w:val="90"/>
          <w:sz w:val="24"/>
          <w:szCs w:val="24"/>
        </w:rPr>
        <w:t>positions in a variety of agribusiness areas such as:</w:t>
      </w:r>
    </w:p>
    <w:p w14:paraId="3448CBAF" w14:textId="77777777" w:rsidR="00812815" w:rsidRP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Farm Production</w:t>
      </w:r>
    </w:p>
    <w:p w14:paraId="67BAD2A3" w14:textId="0A426E56" w:rsid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Management</w:t>
      </w:r>
    </w:p>
    <w:p w14:paraId="318F9350" w14:textId="529D3593" w:rsidR="00FB5E57" w:rsidRDefault="00FB5E57" w:rsidP="003D25CD">
      <w:pPr>
        <w:numPr>
          <w:ilvl w:val="0"/>
          <w:numId w:val="15"/>
        </w:numPr>
        <w:shd w:val="clear" w:color="auto" w:fill="FFFFFF"/>
        <w:tabs>
          <w:tab w:val="clear" w:pos="720"/>
          <w:tab w:val="num" w:pos="1260"/>
        </w:tabs>
        <w:ind w:firstLine="86"/>
        <w:rPr>
          <w:rFonts w:ascii="Arial" w:hAnsi="Arial"/>
          <w:w w:val="90"/>
        </w:rPr>
      </w:pPr>
      <w:r>
        <w:rPr>
          <w:rFonts w:ascii="Arial" w:hAnsi="Arial"/>
          <w:w w:val="90"/>
        </w:rPr>
        <w:t>Agricultural Sales</w:t>
      </w:r>
    </w:p>
    <w:p w14:paraId="7140B0F9" w14:textId="40DA528F" w:rsidR="00BE39C0" w:rsidRPr="00812815" w:rsidRDefault="00BE39C0" w:rsidP="003D25CD">
      <w:pPr>
        <w:numPr>
          <w:ilvl w:val="0"/>
          <w:numId w:val="15"/>
        </w:numPr>
        <w:shd w:val="clear" w:color="auto" w:fill="FFFFFF"/>
        <w:tabs>
          <w:tab w:val="clear" w:pos="720"/>
          <w:tab w:val="num" w:pos="1260"/>
        </w:tabs>
        <w:ind w:firstLine="86"/>
        <w:rPr>
          <w:rFonts w:ascii="Arial" w:hAnsi="Arial"/>
          <w:w w:val="90"/>
        </w:rPr>
      </w:pPr>
      <w:r>
        <w:rPr>
          <w:rFonts w:ascii="Arial" w:hAnsi="Arial"/>
          <w:w w:val="90"/>
        </w:rPr>
        <w:t>Suppliers -- Wholesalers and Retailers</w:t>
      </w:r>
    </w:p>
    <w:p w14:paraId="0EC541C7" w14:textId="77777777" w:rsidR="00812815" w:rsidRP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Finance and Lending</w:t>
      </w:r>
    </w:p>
    <w:p w14:paraId="5F1561DB" w14:textId="77777777" w:rsidR="00812815" w:rsidRP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Entrepreneurship</w:t>
      </w:r>
    </w:p>
    <w:p w14:paraId="5257F510" w14:textId="77777777" w:rsidR="00812815" w:rsidRP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Agricultural Production</w:t>
      </w:r>
    </w:p>
    <w:p w14:paraId="08FCB123" w14:textId="77777777" w:rsidR="00812815" w:rsidRPr="00812815" w:rsidRDefault="00812815" w:rsidP="003D25CD">
      <w:pPr>
        <w:numPr>
          <w:ilvl w:val="0"/>
          <w:numId w:val="15"/>
        </w:numPr>
        <w:shd w:val="clear" w:color="auto" w:fill="FFFFFF"/>
        <w:tabs>
          <w:tab w:val="clear" w:pos="720"/>
          <w:tab w:val="num" w:pos="1260"/>
        </w:tabs>
        <w:ind w:firstLine="86"/>
        <w:rPr>
          <w:rFonts w:ascii="Arial" w:hAnsi="Arial"/>
          <w:w w:val="90"/>
        </w:rPr>
      </w:pPr>
      <w:r w:rsidRPr="00812815">
        <w:rPr>
          <w:rFonts w:ascii="Arial" w:hAnsi="Arial"/>
          <w:w w:val="90"/>
        </w:rPr>
        <w:t>Marketing and Advertising</w:t>
      </w:r>
    </w:p>
    <w:p w14:paraId="166B9412" w14:textId="77777777" w:rsidR="00F12F5F" w:rsidRDefault="00F12F5F">
      <w:pPr>
        <w:widowControl w:val="0"/>
        <w:autoSpaceDE w:val="0"/>
        <w:autoSpaceDN w:val="0"/>
        <w:rPr>
          <w:rFonts w:ascii="Arial" w:hAnsi="Arial"/>
          <w:b/>
          <w:w w:val="90"/>
          <w:sz w:val="36"/>
          <w:szCs w:val="36"/>
        </w:rPr>
      </w:pPr>
      <w:r>
        <w:rPr>
          <w:rFonts w:ascii="Arial" w:hAnsi="Arial"/>
          <w:b/>
          <w:w w:val="90"/>
          <w:sz w:val="36"/>
          <w:szCs w:val="36"/>
        </w:rPr>
        <w:br w:type="page"/>
      </w:r>
    </w:p>
    <w:p w14:paraId="1C68A9D3" w14:textId="431FFD97" w:rsidR="006D738A" w:rsidRPr="006D738A" w:rsidRDefault="006D738A" w:rsidP="00F12F5F">
      <w:pPr>
        <w:shd w:val="clear" w:color="auto" w:fill="FFFFFF"/>
        <w:spacing w:line="405" w:lineRule="atLeast"/>
        <w:jc w:val="center"/>
        <w:rPr>
          <w:rFonts w:ascii="Arial" w:hAnsi="Arial"/>
          <w:b/>
          <w:w w:val="90"/>
          <w:sz w:val="36"/>
          <w:szCs w:val="36"/>
        </w:rPr>
      </w:pPr>
      <w:r w:rsidRPr="006D738A">
        <w:rPr>
          <w:rFonts w:ascii="Arial" w:hAnsi="Arial"/>
          <w:b/>
          <w:w w:val="90"/>
          <w:sz w:val="36"/>
          <w:szCs w:val="36"/>
        </w:rPr>
        <w:lastRenderedPageBreak/>
        <w:t xml:space="preserve">College Credit Plus </w:t>
      </w:r>
    </w:p>
    <w:p w14:paraId="3AC1A236" w14:textId="3D505562" w:rsidR="006D738A" w:rsidRPr="00963ED8" w:rsidRDefault="006D738A" w:rsidP="00F12F5F">
      <w:pPr>
        <w:shd w:val="clear" w:color="auto" w:fill="FFFFFF"/>
        <w:spacing w:line="405" w:lineRule="atLeast"/>
        <w:jc w:val="center"/>
        <w:rPr>
          <w:rFonts w:ascii="Arial" w:hAnsi="Arial"/>
          <w:w w:val="90"/>
          <w:sz w:val="28"/>
          <w:szCs w:val="28"/>
        </w:rPr>
      </w:pPr>
      <w:r w:rsidRPr="00963ED8">
        <w:rPr>
          <w:rFonts w:ascii="Arial" w:hAnsi="Arial"/>
          <w:w w:val="90"/>
          <w:sz w:val="28"/>
          <w:szCs w:val="28"/>
        </w:rPr>
        <w:t xml:space="preserve">Wayne County Schools Career Center </w:t>
      </w:r>
    </w:p>
    <w:p w14:paraId="2F18FE95" w14:textId="7647C79C" w:rsidR="006D738A" w:rsidRDefault="006D738A" w:rsidP="00F12F5F">
      <w:pPr>
        <w:shd w:val="clear" w:color="auto" w:fill="FFFFFF"/>
        <w:spacing w:line="405" w:lineRule="atLeast"/>
        <w:jc w:val="center"/>
        <w:rPr>
          <w:rFonts w:ascii="Arial" w:hAnsi="Arial"/>
          <w:w w:val="90"/>
          <w:sz w:val="32"/>
          <w:szCs w:val="32"/>
        </w:rPr>
      </w:pPr>
      <w:r w:rsidRPr="006D738A">
        <w:rPr>
          <w:rFonts w:ascii="Arial" w:hAnsi="Arial"/>
          <w:w w:val="90"/>
          <w:sz w:val="32"/>
          <w:szCs w:val="32"/>
        </w:rPr>
        <w:t>AGRIBUSINESS &amp; PRODUCTION Program</w:t>
      </w:r>
    </w:p>
    <w:p w14:paraId="4E104900" w14:textId="5A13C2AB" w:rsidR="009C7E99" w:rsidRPr="00963ED8" w:rsidRDefault="00744218" w:rsidP="00963ED8">
      <w:pPr>
        <w:pStyle w:val="NormalWeb"/>
        <w:spacing w:before="0" w:beforeAutospacing="0" w:after="240" w:afterAutospacing="0"/>
        <w:jc w:val="center"/>
        <w:rPr>
          <w:rFonts w:ascii="Verdana" w:hAnsi="Verdana"/>
          <w:color w:val="000000"/>
          <w:sz w:val="21"/>
          <w:szCs w:val="21"/>
        </w:rPr>
      </w:pPr>
      <w:r>
        <w:rPr>
          <w:rFonts w:ascii="Verdana" w:hAnsi="Verdana"/>
          <w:noProof/>
          <w:color w:val="000000"/>
          <w:sz w:val="21"/>
          <w:szCs w:val="21"/>
        </w:rPr>
        <w:drawing>
          <wp:inline distT="0" distB="0" distL="0" distR="0" wp14:anchorId="2137DF38" wp14:editId="6D6EC7E9">
            <wp:extent cx="6113780" cy="828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12 at 1.08.2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4366" cy="8335369"/>
                    </a:xfrm>
                    <a:prstGeom prst="rect">
                      <a:avLst/>
                    </a:prstGeom>
                  </pic:spPr>
                </pic:pic>
              </a:graphicData>
            </a:graphic>
          </wp:inline>
        </w:drawing>
      </w:r>
    </w:p>
    <w:sectPr w:rsidR="009C7E99" w:rsidRPr="00963ED8" w:rsidSect="00B73C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663"/>
    <w:multiLevelType w:val="hybridMultilevel"/>
    <w:tmpl w:val="CBF06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F2977"/>
    <w:multiLevelType w:val="multilevel"/>
    <w:tmpl w:val="D31EC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333C8"/>
    <w:multiLevelType w:val="hybridMultilevel"/>
    <w:tmpl w:val="56208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04478"/>
    <w:multiLevelType w:val="hybridMultilevel"/>
    <w:tmpl w:val="E50C7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300B3"/>
    <w:multiLevelType w:val="multilevel"/>
    <w:tmpl w:val="F66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115C8"/>
    <w:multiLevelType w:val="multilevel"/>
    <w:tmpl w:val="A9745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F51BE"/>
    <w:multiLevelType w:val="hybridMultilevel"/>
    <w:tmpl w:val="64FEF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03B6F"/>
    <w:multiLevelType w:val="hybridMultilevel"/>
    <w:tmpl w:val="FCD41BD4"/>
    <w:lvl w:ilvl="0" w:tplc="764812DC">
      <w:start w:val="4"/>
      <w:numFmt w:val="bullet"/>
      <w:lvlText w:val="—"/>
      <w:lvlJc w:val="left"/>
      <w:pPr>
        <w:ind w:left="5058" w:hanging="360"/>
      </w:pPr>
      <w:rPr>
        <w:rFonts w:ascii="Arial" w:eastAsia="Arial" w:hAnsi="Arial" w:cs="Arial" w:hint="default"/>
        <w:w w:val="85"/>
      </w:rPr>
    </w:lvl>
    <w:lvl w:ilvl="1" w:tplc="04090003" w:tentative="1">
      <w:start w:val="1"/>
      <w:numFmt w:val="bullet"/>
      <w:lvlText w:val="o"/>
      <w:lvlJc w:val="left"/>
      <w:pPr>
        <w:ind w:left="5778" w:hanging="360"/>
      </w:pPr>
      <w:rPr>
        <w:rFonts w:ascii="Courier New" w:hAnsi="Courier New" w:cs="Courier New" w:hint="default"/>
      </w:rPr>
    </w:lvl>
    <w:lvl w:ilvl="2" w:tplc="04090005" w:tentative="1">
      <w:start w:val="1"/>
      <w:numFmt w:val="bullet"/>
      <w:lvlText w:val=""/>
      <w:lvlJc w:val="left"/>
      <w:pPr>
        <w:ind w:left="6498" w:hanging="360"/>
      </w:pPr>
      <w:rPr>
        <w:rFonts w:ascii="Wingdings" w:hAnsi="Wingdings" w:hint="default"/>
      </w:rPr>
    </w:lvl>
    <w:lvl w:ilvl="3" w:tplc="04090001" w:tentative="1">
      <w:start w:val="1"/>
      <w:numFmt w:val="bullet"/>
      <w:lvlText w:val=""/>
      <w:lvlJc w:val="left"/>
      <w:pPr>
        <w:ind w:left="7218" w:hanging="360"/>
      </w:pPr>
      <w:rPr>
        <w:rFonts w:ascii="Symbol" w:hAnsi="Symbol" w:hint="default"/>
      </w:rPr>
    </w:lvl>
    <w:lvl w:ilvl="4" w:tplc="04090003" w:tentative="1">
      <w:start w:val="1"/>
      <w:numFmt w:val="bullet"/>
      <w:lvlText w:val="o"/>
      <w:lvlJc w:val="left"/>
      <w:pPr>
        <w:ind w:left="7938" w:hanging="360"/>
      </w:pPr>
      <w:rPr>
        <w:rFonts w:ascii="Courier New" w:hAnsi="Courier New" w:cs="Courier New" w:hint="default"/>
      </w:rPr>
    </w:lvl>
    <w:lvl w:ilvl="5" w:tplc="04090005" w:tentative="1">
      <w:start w:val="1"/>
      <w:numFmt w:val="bullet"/>
      <w:lvlText w:val=""/>
      <w:lvlJc w:val="left"/>
      <w:pPr>
        <w:ind w:left="8658" w:hanging="360"/>
      </w:pPr>
      <w:rPr>
        <w:rFonts w:ascii="Wingdings" w:hAnsi="Wingdings" w:hint="default"/>
      </w:rPr>
    </w:lvl>
    <w:lvl w:ilvl="6" w:tplc="04090001" w:tentative="1">
      <w:start w:val="1"/>
      <w:numFmt w:val="bullet"/>
      <w:lvlText w:val=""/>
      <w:lvlJc w:val="left"/>
      <w:pPr>
        <w:ind w:left="9378" w:hanging="360"/>
      </w:pPr>
      <w:rPr>
        <w:rFonts w:ascii="Symbol" w:hAnsi="Symbol" w:hint="default"/>
      </w:rPr>
    </w:lvl>
    <w:lvl w:ilvl="7" w:tplc="04090003" w:tentative="1">
      <w:start w:val="1"/>
      <w:numFmt w:val="bullet"/>
      <w:lvlText w:val="o"/>
      <w:lvlJc w:val="left"/>
      <w:pPr>
        <w:ind w:left="10098" w:hanging="360"/>
      </w:pPr>
      <w:rPr>
        <w:rFonts w:ascii="Courier New" w:hAnsi="Courier New" w:cs="Courier New" w:hint="default"/>
      </w:rPr>
    </w:lvl>
    <w:lvl w:ilvl="8" w:tplc="04090005" w:tentative="1">
      <w:start w:val="1"/>
      <w:numFmt w:val="bullet"/>
      <w:lvlText w:val=""/>
      <w:lvlJc w:val="left"/>
      <w:pPr>
        <w:ind w:left="10818" w:hanging="360"/>
      </w:pPr>
      <w:rPr>
        <w:rFonts w:ascii="Wingdings" w:hAnsi="Wingdings" w:hint="default"/>
      </w:rPr>
    </w:lvl>
  </w:abstractNum>
  <w:abstractNum w:abstractNumId="8" w15:restartNumberingAfterBreak="0">
    <w:nsid w:val="30EB72C3"/>
    <w:multiLevelType w:val="hybridMultilevel"/>
    <w:tmpl w:val="E6B2E508"/>
    <w:lvl w:ilvl="0" w:tplc="04090001">
      <w:start w:val="1"/>
      <w:numFmt w:val="bullet"/>
      <w:lvlText w:val=""/>
      <w:lvlJc w:val="left"/>
      <w:pPr>
        <w:ind w:left="1184" w:hanging="360"/>
      </w:pPr>
      <w:rPr>
        <w:rFonts w:ascii="Symbol" w:hAnsi="Symbol" w:hint="default"/>
      </w:rPr>
    </w:lvl>
    <w:lvl w:ilvl="1" w:tplc="04090003">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9" w15:restartNumberingAfterBreak="0">
    <w:nsid w:val="31EC639B"/>
    <w:multiLevelType w:val="hybridMultilevel"/>
    <w:tmpl w:val="50A4289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3C82134A"/>
    <w:multiLevelType w:val="hybridMultilevel"/>
    <w:tmpl w:val="732AAE70"/>
    <w:lvl w:ilvl="0" w:tplc="9A40308E">
      <w:start w:val="1"/>
      <w:numFmt w:val="decimal"/>
      <w:lvlText w:val="%1."/>
      <w:lvlJc w:val="left"/>
      <w:pPr>
        <w:ind w:left="464" w:hanging="360"/>
      </w:pPr>
      <w:rPr>
        <w:rFonts w:ascii="Arial" w:eastAsia="Arial" w:hAnsi="Arial" w:cs="Arial" w:hint="default"/>
        <w:spacing w:val="-1"/>
        <w:w w:val="90"/>
        <w:sz w:val="20"/>
        <w:szCs w:val="20"/>
      </w:rPr>
    </w:lvl>
    <w:lvl w:ilvl="1" w:tplc="FC445B58">
      <w:numFmt w:val="bullet"/>
      <w:lvlText w:val="•"/>
      <w:lvlJc w:val="left"/>
      <w:pPr>
        <w:ind w:left="1610" w:hanging="360"/>
      </w:pPr>
      <w:rPr>
        <w:rFonts w:hint="default"/>
      </w:rPr>
    </w:lvl>
    <w:lvl w:ilvl="2" w:tplc="BC5462C8">
      <w:numFmt w:val="bullet"/>
      <w:lvlText w:val="•"/>
      <w:lvlJc w:val="left"/>
      <w:pPr>
        <w:ind w:left="2760" w:hanging="360"/>
      </w:pPr>
      <w:rPr>
        <w:rFonts w:hint="default"/>
      </w:rPr>
    </w:lvl>
    <w:lvl w:ilvl="3" w:tplc="204EA4BA">
      <w:numFmt w:val="bullet"/>
      <w:lvlText w:val="•"/>
      <w:lvlJc w:val="left"/>
      <w:pPr>
        <w:ind w:left="3910" w:hanging="360"/>
      </w:pPr>
      <w:rPr>
        <w:rFonts w:hint="default"/>
      </w:rPr>
    </w:lvl>
    <w:lvl w:ilvl="4" w:tplc="040A3E88">
      <w:numFmt w:val="bullet"/>
      <w:lvlText w:val="•"/>
      <w:lvlJc w:val="left"/>
      <w:pPr>
        <w:ind w:left="5060" w:hanging="360"/>
      </w:pPr>
      <w:rPr>
        <w:rFonts w:hint="default"/>
      </w:rPr>
    </w:lvl>
    <w:lvl w:ilvl="5" w:tplc="6E9AA4DA">
      <w:numFmt w:val="bullet"/>
      <w:lvlText w:val="•"/>
      <w:lvlJc w:val="left"/>
      <w:pPr>
        <w:ind w:left="6210" w:hanging="360"/>
      </w:pPr>
      <w:rPr>
        <w:rFonts w:hint="default"/>
      </w:rPr>
    </w:lvl>
    <w:lvl w:ilvl="6" w:tplc="B6C8A2D6">
      <w:numFmt w:val="bullet"/>
      <w:lvlText w:val="•"/>
      <w:lvlJc w:val="left"/>
      <w:pPr>
        <w:ind w:left="7360" w:hanging="360"/>
      </w:pPr>
      <w:rPr>
        <w:rFonts w:hint="default"/>
      </w:rPr>
    </w:lvl>
    <w:lvl w:ilvl="7" w:tplc="9594E436">
      <w:numFmt w:val="bullet"/>
      <w:lvlText w:val="•"/>
      <w:lvlJc w:val="left"/>
      <w:pPr>
        <w:ind w:left="8510" w:hanging="360"/>
      </w:pPr>
      <w:rPr>
        <w:rFonts w:hint="default"/>
      </w:rPr>
    </w:lvl>
    <w:lvl w:ilvl="8" w:tplc="90D49CEE">
      <w:numFmt w:val="bullet"/>
      <w:lvlText w:val="•"/>
      <w:lvlJc w:val="left"/>
      <w:pPr>
        <w:ind w:left="9660" w:hanging="360"/>
      </w:pPr>
      <w:rPr>
        <w:rFonts w:hint="default"/>
      </w:rPr>
    </w:lvl>
  </w:abstractNum>
  <w:abstractNum w:abstractNumId="11" w15:restartNumberingAfterBreak="0">
    <w:nsid w:val="42004997"/>
    <w:multiLevelType w:val="multilevel"/>
    <w:tmpl w:val="F176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C7E46"/>
    <w:multiLevelType w:val="hybridMultilevel"/>
    <w:tmpl w:val="1B7CD7E0"/>
    <w:lvl w:ilvl="0" w:tplc="3B4077F2">
      <w:start w:val="1"/>
      <w:numFmt w:val="decimal"/>
      <w:lvlText w:val="%1."/>
      <w:lvlJc w:val="left"/>
      <w:pPr>
        <w:ind w:left="464" w:hanging="360"/>
      </w:pPr>
      <w:rPr>
        <w:rFonts w:ascii="Arial" w:eastAsia="Arial" w:hAnsi="Arial" w:cs="Arial" w:hint="default"/>
        <w:spacing w:val="-1"/>
        <w:w w:val="90"/>
        <w:sz w:val="20"/>
        <w:szCs w:val="20"/>
      </w:rPr>
    </w:lvl>
    <w:lvl w:ilvl="1" w:tplc="E7D45F22">
      <w:numFmt w:val="bullet"/>
      <w:lvlText w:val="•"/>
      <w:lvlJc w:val="left"/>
      <w:pPr>
        <w:ind w:left="1610" w:hanging="360"/>
      </w:pPr>
      <w:rPr>
        <w:rFonts w:hint="default"/>
      </w:rPr>
    </w:lvl>
    <w:lvl w:ilvl="2" w:tplc="02B41696">
      <w:numFmt w:val="bullet"/>
      <w:lvlText w:val="•"/>
      <w:lvlJc w:val="left"/>
      <w:pPr>
        <w:ind w:left="2760" w:hanging="360"/>
      </w:pPr>
      <w:rPr>
        <w:rFonts w:hint="default"/>
      </w:rPr>
    </w:lvl>
    <w:lvl w:ilvl="3" w:tplc="BBF05544">
      <w:numFmt w:val="bullet"/>
      <w:lvlText w:val="•"/>
      <w:lvlJc w:val="left"/>
      <w:pPr>
        <w:ind w:left="3910" w:hanging="360"/>
      </w:pPr>
      <w:rPr>
        <w:rFonts w:hint="default"/>
      </w:rPr>
    </w:lvl>
    <w:lvl w:ilvl="4" w:tplc="64A6C7CC">
      <w:numFmt w:val="bullet"/>
      <w:lvlText w:val="•"/>
      <w:lvlJc w:val="left"/>
      <w:pPr>
        <w:ind w:left="5060" w:hanging="360"/>
      </w:pPr>
      <w:rPr>
        <w:rFonts w:hint="default"/>
      </w:rPr>
    </w:lvl>
    <w:lvl w:ilvl="5" w:tplc="8738EEB6">
      <w:numFmt w:val="bullet"/>
      <w:lvlText w:val="•"/>
      <w:lvlJc w:val="left"/>
      <w:pPr>
        <w:ind w:left="6210" w:hanging="360"/>
      </w:pPr>
      <w:rPr>
        <w:rFonts w:hint="default"/>
      </w:rPr>
    </w:lvl>
    <w:lvl w:ilvl="6" w:tplc="7B2A9B9C">
      <w:numFmt w:val="bullet"/>
      <w:lvlText w:val="•"/>
      <w:lvlJc w:val="left"/>
      <w:pPr>
        <w:ind w:left="7360" w:hanging="360"/>
      </w:pPr>
      <w:rPr>
        <w:rFonts w:hint="default"/>
      </w:rPr>
    </w:lvl>
    <w:lvl w:ilvl="7" w:tplc="3A6A3D6A">
      <w:numFmt w:val="bullet"/>
      <w:lvlText w:val="•"/>
      <w:lvlJc w:val="left"/>
      <w:pPr>
        <w:ind w:left="8510" w:hanging="360"/>
      </w:pPr>
      <w:rPr>
        <w:rFonts w:hint="default"/>
      </w:rPr>
    </w:lvl>
    <w:lvl w:ilvl="8" w:tplc="5EE04C1E">
      <w:numFmt w:val="bullet"/>
      <w:lvlText w:val="•"/>
      <w:lvlJc w:val="left"/>
      <w:pPr>
        <w:ind w:left="9660" w:hanging="360"/>
      </w:pPr>
      <w:rPr>
        <w:rFonts w:hint="default"/>
      </w:rPr>
    </w:lvl>
  </w:abstractNum>
  <w:abstractNum w:abstractNumId="13" w15:restartNumberingAfterBreak="0">
    <w:nsid w:val="7E5E1E01"/>
    <w:multiLevelType w:val="hybridMultilevel"/>
    <w:tmpl w:val="96E6A4D6"/>
    <w:lvl w:ilvl="0" w:tplc="2EB2E276">
      <w:start w:val="1"/>
      <w:numFmt w:val="decimal"/>
      <w:lvlText w:val="%1."/>
      <w:lvlJc w:val="left"/>
      <w:pPr>
        <w:ind w:left="464" w:hanging="360"/>
      </w:pPr>
      <w:rPr>
        <w:rFonts w:ascii="Arial" w:eastAsia="Arial" w:hAnsi="Arial" w:cs="Arial" w:hint="default"/>
        <w:spacing w:val="-1"/>
        <w:w w:val="90"/>
        <w:sz w:val="20"/>
        <w:szCs w:val="20"/>
      </w:rPr>
    </w:lvl>
    <w:lvl w:ilvl="1" w:tplc="4D947BFC">
      <w:numFmt w:val="bullet"/>
      <w:lvlText w:val="•"/>
      <w:lvlJc w:val="left"/>
      <w:pPr>
        <w:ind w:left="1610" w:hanging="360"/>
      </w:pPr>
      <w:rPr>
        <w:rFonts w:hint="default"/>
      </w:rPr>
    </w:lvl>
    <w:lvl w:ilvl="2" w:tplc="F162FFA4">
      <w:numFmt w:val="bullet"/>
      <w:lvlText w:val="•"/>
      <w:lvlJc w:val="left"/>
      <w:pPr>
        <w:ind w:left="2760" w:hanging="360"/>
      </w:pPr>
      <w:rPr>
        <w:rFonts w:hint="default"/>
      </w:rPr>
    </w:lvl>
    <w:lvl w:ilvl="3" w:tplc="E3A83894">
      <w:numFmt w:val="bullet"/>
      <w:lvlText w:val="•"/>
      <w:lvlJc w:val="left"/>
      <w:pPr>
        <w:ind w:left="3910" w:hanging="360"/>
      </w:pPr>
      <w:rPr>
        <w:rFonts w:hint="default"/>
      </w:rPr>
    </w:lvl>
    <w:lvl w:ilvl="4" w:tplc="0CDEFBD8">
      <w:numFmt w:val="bullet"/>
      <w:lvlText w:val="•"/>
      <w:lvlJc w:val="left"/>
      <w:pPr>
        <w:ind w:left="5060" w:hanging="360"/>
      </w:pPr>
      <w:rPr>
        <w:rFonts w:hint="default"/>
      </w:rPr>
    </w:lvl>
    <w:lvl w:ilvl="5" w:tplc="2FA89ED6">
      <w:numFmt w:val="bullet"/>
      <w:lvlText w:val="•"/>
      <w:lvlJc w:val="left"/>
      <w:pPr>
        <w:ind w:left="6210" w:hanging="360"/>
      </w:pPr>
      <w:rPr>
        <w:rFonts w:hint="default"/>
      </w:rPr>
    </w:lvl>
    <w:lvl w:ilvl="6" w:tplc="FE9078DA">
      <w:numFmt w:val="bullet"/>
      <w:lvlText w:val="•"/>
      <w:lvlJc w:val="left"/>
      <w:pPr>
        <w:ind w:left="7360" w:hanging="360"/>
      </w:pPr>
      <w:rPr>
        <w:rFonts w:hint="default"/>
      </w:rPr>
    </w:lvl>
    <w:lvl w:ilvl="7" w:tplc="BEB4B7A0">
      <w:numFmt w:val="bullet"/>
      <w:lvlText w:val="•"/>
      <w:lvlJc w:val="left"/>
      <w:pPr>
        <w:ind w:left="8510" w:hanging="360"/>
      </w:pPr>
      <w:rPr>
        <w:rFonts w:hint="default"/>
      </w:rPr>
    </w:lvl>
    <w:lvl w:ilvl="8" w:tplc="06C05220">
      <w:numFmt w:val="bullet"/>
      <w:lvlText w:val="•"/>
      <w:lvlJc w:val="left"/>
      <w:pPr>
        <w:ind w:left="9660" w:hanging="360"/>
      </w:pPr>
      <w:rPr>
        <w:rFonts w:hint="default"/>
      </w:rPr>
    </w:lvl>
  </w:abstractNum>
  <w:abstractNum w:abstractNumId="14" w15:restartNumberingAfterBreak="0">
    <w:nsid w:val="7FA07481"/>
    <w:multiLevelType w:val="hybridMultilevel"/>
    <w:tmpl w:val="AAF85CF6"/>
    <w:lvl w:ilvl="0" w:tplc="DE1C84F4">
      <w:start w:val="1"/>
      <w:numFmt w:val="decimal"/>
      <w:lvlText w:val="%1."/>
      <w:lvlJc w:val="left"/>
      <w:pPr>
        <w:ind w:left="104" w:hanging="360"/>
      </w:pPr>
      <w:rPr>
        <w:rFonts w:ascii="Arial" w:eastAsia="Arial" w:hAnsi="Arial" w:cs="Arial" w:hint="default"/>
        <w:spacing w:val="-1"/>
        <w:w w:val="90"/>
        <w:sz w:val="20"/>
        <w:szCs w:val="20"/>
      </w:rPr>
    </w:lvl>
    <w:lvl w:ilvl="1" w:tplc="FCC6D070">
      <w:numFmt w:val="bullet"/>
      <w:lvlText w:val="•"/>
      <w:lvlJc w:val="left"/>
      <w:pPr>
        <w:ind w:left="1286" w:hanging="360"/>
      </w:pPr>
      <w:rPr>
        <w:rFonts w:hint="default"/>
      </w:rPr>
    </w:lvl>
    <w:lvl w:ilvl="2" w:tplc="04AECC90">
      <w:numFmt w:val="bullet"/>
      <w:lvlText w:val="•"/>
      <w:lvlJc w:val="left"/>
      <w:pPr>
        <w:ind w:left="2472" w:hanging="360"/>
      </w:pPr>
      <w:rPr>
        <w:rFonts w:hint="default"/>
      </w:rPr>
    </w:lvl>
    <w:lvl w:ilvl="3" w:tplc="332A24A0">
      <w:numFmt w:val="bullet"/>
      <w:lvlText w:val="•"/>
      <w:lvlJc w:val="left"/>
      <w:pPr>
        <w:ind w:left="3658" w:hanging="360"/>
      </w:pPr>
      <w:rPr>
        <w:rFonts w:hint="default"/>
      </w:rPr>
    </w:lvl>
    <w:lvl w:ilvl="4" w:tplc="753CF6D0">
      <w:numFmt w:val="bullet"/>
      <w:lvlText w:val="•"/>
      <w:lvlJc w:val="left"/>
      <w:pPr>
        <w:ind w:left="4844" w:hanging="360"/>
      </w:pPr>
      <w:rPr>
        <w:rFonts w:hint="default"/>
      </w:rPr>
    </w:lvl>
    <w:lvl w:ilvl="5" w:tplc="395E2022">
      <w:numFmt w:val="bullet"/>
      <w:lvlText w:val="•"/>
      <w:lvlJc w:val="left"/>
      <w:pPr>
        <w:ind w:left="6030" w:hanging="360"/>
      </w:pPr>
      <w:rPr>
        <w:rFonts w:hint="default"/>
      </w:rPr>
    </w:lvl>
    <w:lvl w:ilvl="6" w:tplc="27125ECC">
      <w:numFmt w:val="bullet"/>
      <w:lvlText w:val="•"/>
      <w:lvlJc w:val="left"/>
      <w:pPr>
        <w:ind w:left="7216" w:hanging="360"/>
      </w:pPr>
      <w:rPr>
        <w:rFonts w:hint="default"/>
      </w:rPr>
    </w:lvl>
    <w:lvl w:ilvl="7" w:tplc="2872F82C">
      <w:numFmt w:val="bullet"/>
      <w:lvlText w:val="•"/>
      <w:lvlJc w:val="left"/>
      <w:pPr>
        <w:ind w:left="8402" w:hanging="360"/>
      </w:pPr>
      <w:rPr>
        <w:rFonts w:hint="default"/>
      </w:rPr>
    </w:lvl>
    <w:lvl w:ilvl="8" w:tplc="3A06497C">
      <w:numFmt w:val="bullet"/>
      <w:lvlText w:val="•"/>
      <w:lvlJc w:val="left"/>
      <w:pPr>
        <w:ind w:left="9588" w:hanging="360"/>
      </w:pPr>
      <w:rPr>
        <w:rFonts w:hint="default"/>
      </w:rPr>
    </w:lvl>
  </w:abstractNum>
  <w:num w:numId="1">
    <w:abstractNumId w:val="13"/>
  </w:num>
  <w:num w:numId="2">
    <w:abstractNumId w:val="14"/>
  </w:num>
  <w:num w:numId="3">
    <w:abstractNumId w:val="10"/>
  </w:num>
  <w:num w:numId="4">
    <w:abstractNumId w:val="12"/>
  </w:num>
  <w:num w:numId="5">
    <w:abstractNumId w:val="7"/>
  </w:num>
  <w:num w:numId="6">
    <w:abstractNumId w:val="9"/>
  </w:num>
  <w:num w:numId="7">
    <w:abstractNumId w:val="6"/>
  </w:num>
  <w:num w:numId="8">
    <w:abstractNumId w:val="0"/>
  </w:num>
  <w:num w:numId="9">
    <w:abstractNumId w:val="3"/>
  </w:num>
  <w:num w:numId="10">
    <w:abstractNumId w:val="2"/>
  </w:num>
  <w:num w:numId="11">
    <w:abstractNumId w:val="5"/>
  </w:num>
  <w:num w:numId="12">
    <w:abstractNumId w:val="1"/>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99"/>
    <w:rsid w:val="00047125"/>
    <w:rsid w:val="000A10AE"/>
    <w:rsid w:val="000A3D52"/>
    <w:rsid w:val="000E2D40"/>
    <w:rsid w:val="00115AF9"/>
    <w:rsid w:val="00122E4B"/>
    <w:rsid w:val="001F272B"/>
    <w:rsid w:val="00214A38"/>
    <w:rsid w:val="002B1540"/>
    <w:rsid w:val="002D45D1"/>
    <w:rsid w:val="002F02DB"/>
    <w:rsid w:val="00310904"/>
    <w:rsid w:val="003C52D0"/>
    <w:rsid w:val="003D25CD"/>
    <w:rsid w:val="00431B80"/>
    <w:rsid w:val="00455E19"/>
    <w:rsid w:val="005165BE"/>
    <w:rsid w:val="00561FF8"/>
    <w:rsid w:val="00566504"/>
    <w:rsid w:val="005736E5"/>
    <w:rsid w:val="005922C4"/>
    <w:rsid w:val="005C6145"/>
    <w:rsid w:val="00631047"/>
    <w:rsid w:val="006D738A"/>
    <w:rsid w:val="00744218"/>
    <w:rsid w:val="0079331C"/>
    <w:rsid w:val="007C7CB9"/>
    <w:rsid w:val="00812815"/>
    <w:rsid w:val="0084222D"/>
    <w:rsid w:val="008846DF"/>
    <w:rsid w:val="00932A10"/>
    <w:rsid w:val="00963ED8"/>
    <w:rsid w:val="00965C7D"/>
    <w:rsid w:val="009C7E99"/>
    <w:rsid w:val="009F11C6"/>
    <w:rsid w:val="00A754D9"/>
    <w:rsid w:val="00AC3EC2"/>
    <w:rsid w:val="00AE0150"/>
    <w:rsid w:val="00B17600"/>
    <w:rsid w:val="00B217E8"/>
    <w:rsid w:val="00B73CA8"/>
    <w:rsid w:val="00BA74A4"/>
    <w:rsid w:val="00BE39C0"/>
    <w:rsid w:val="00C34E55"/>
    <w:rsid w:val="00C43615"/>
    <w:rsid w:val="00C52729"/>
    <w:rsid w:val="00C92552"/>
    <w:rsid w:val="00EB0BCF"/>
    <w:rsid w:val="00EE09FE"/>
    <w:rsid w:val="00F11BBC"/>
    <w:rsid w:val="00F12F5F"/>
    <w:rsid w:val="00F907D6"/>
    <w:rsid w:val="00F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8A5B"/>
  <w15:docId w15:val="{21FD740D-6314-434E-B070-FAFE866F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9C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26"/>
      <w:ind w:left="3188" w:right="3314"/>
      <w:outlineLvl w:val="0"/>
    </w:pPr>
    <w:rPr>
      <w:rFonts w:ascii="Arial" w:eastAsia="Arial" w:hAnsi="Arial" w:cs="Arial"/>
      <w:b/>
      <w:bCs/>
      <w:sz w:val="28"/>
      <w:szCs w:val="28"/>
    </w:rPr>
  </w:style>
  <w:style w:type="paragraph" w:styleId="Heading2">
    <w:name w:val="heading 2"/>
    <w:basedOn w:val="Normal"/>
    <w:uiPriority w:val="9"/>
    <w:semiHidden/>
    <w:unhideWhenUsed/>
    <w:qFormat/>
    <w:pPr>
      <w:widowControl w:val="0"/>
      <w:autoSpaceDE w:val="0"/>
      <w:autoSpaceDN w:val="0"/>
      <w:ind w:left="437"/>
      <w:outlineLvl w:val="1"/>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72"/>
      <w:ind w:left="464"/>
    </w:pPr>
    <w:rPr>
      <w:rFonts w:ascii="Arial" w:eastAsia="Arial" w:hAnsi="Arial" w:cs="Arial"/>
      <w:sz w:val="20"/>
      <w:szCs w:val="20"/>
    </w:rPr>
  </w:style>
  <w:style w:type="paragraph" w:styleId="ListParagraph">
    <w:name w:val="List Paragraph"/>
    <w:basedOn w:val="Normal"/>
    <w:uiPriority w:val="1"/>
    <w:qFormat/>
    <w:pPr>
      <w:widowControl w:val="0"/>
      <w:autoSpaceDE w:val="0"/>
      <w:autoSpaceDN w:val="0"/>
      <w:spacing w:before="72"/>
      <w:ind w:left="464" w:hanging="36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 w:type="paragraph" w:styleId="NormalWeb">
    <w:name w:val="Normal (Web)"/>
    <w:basedOn w:val="Normal"/>
    <w:uiPriority w:val="99"/>
    <w:unhideWhenUsed/>
    <w:rsid w:val="00812815"/>
    <w:pPr>
      <w:spacing w:before="100" w:beforeAutospacing="1" w:after="100" w:afterAutospacing="1"/>
    </w:pPr>
  </w:style>
  <w:style w:type="character" w:styleId="Hyperlink">
    <w:name w:val="Hyperlink"/>
    <w:basedOn w:val="DefaultParagraphFont"/>
    <w:uiPriority w:val="99"/>
    <w:unhideWhenUsed/>
    <w:rsid w:val="006D738A"/>
    <w:rPr>
      <w:color w:val="0000FF" w:themeColor="hyperlink"/>
      <w:u w:val="single"/>
    </w:rPr>
  </w:style>
  <w:style w:type="character" w:styleId="UnresolvedMention">
    <w:name w:val="Unresolved Mention"/>
    <w:basedOn w:val="DefaultParagraphFont"/>
    <w:uiPriority w:val="99"/>
    <w:semiHidden/>
    <w:unhideWhenUsed/>
    <w:rsid w:val="006D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985">
      <w:bodyDiv w:val="1"/>
      <w:marLeft w:val="0"/>
      <w:marRight w:val="0"/>
      <w:marTop w:val="0"/>
      <w:marBottom w:val="0"/>
      <w:divBdr>
        <w:top w:val="none" w:sz="0" w:space="0" w:color="auto"/>
        <w:left w:val="none" w:sz="0" w:space="0" w:color="auto"/>
        <w:bottom w:val="none" w:sz="0" w:space="0" w:color="auto"/>
        <w:right w:val="none" w:sz="0" w:space="0" w:color="auto"/>
      </w:divBdr>
    </w:div>
    <w:div w:id="392244297">
      <w:bodyDiv w:val="1"/>
      <w:marLeft w:val="0"/>
      <w:marRight w:val="0"/>
      <w:marTop w:val="0"/>
      <w:marBottom w:val="0"/>
      <w:divBdr>
        <w:top w:val="none" w:sz="0" w:space="0" w:color="auto"/>
        <w:left w:val="none" w:sz="0" w:space="0" w:color="auto"/>
        <w:bottom w:val="none" w:sz="0" w:space="0" w:color="auto"/>
        <w:right w:val="none" w:sz="0" w:space="0" w:color="auto"/>
      </w:divBdr>
    </w:div>
    <w:div w:id="524247244">
      <w:bodyDiv w:val="1"/>
      <w:marLeft w:val="0"/>
      <w:marRight w:val="0"/>
      <w:marTop w:val="0"/>
      <w:marBottom w:val="0"/>
      <w:divBdr>
        <w:top w:val="none" w:sz="0" w:space="0" w:color="auto"/>
        <w:left w:val="none" w:sz="0" w:space="0" w:color="auto"/>
        <w:bottom w:val="none" w:sz="0" w:space="0" w:color="auto"/>
        <w:right w:val="none" w:sz="0" w:space="0" w:color="auto"/>
      </w:divBdr>
    </w:div>
    <w:div w:id="557784584">
      <w:bodyDiv w:val="1"/>
      <w:marLeft w:val="0"/>
      <w:marRight w:val="0"/>
      <w:marTop w:val="0"/>
      <w:marBottom w:val="0"/>
      <w:divBdr>
        <w:top w:val="none" w:sz="0" w:space="0" w:color="auto"/>
        <w:left w:val="none" w:sz="0" w:space="0" w:color="auto"/>
        <w:bottom w:val="none" w:sz="0" w:space="0" w:color="auto"/>
        <w:right w:val="none" w:sz="0" w:space="0" w:color="auto"/>
      </w:divBdr>
    </w:div>
    <w:div w:id="800266557">
      <w:bodyDiv w:val="1"/>
      <w:marLeft w:val="0"/>
      <w:marRight w:val="0"/>
      <w:marTop w:val="0"/>
      <w:marBottom w:val="0"/>
      <w:divBdr>
        <w:top w:val="none" w:sz="0" w:space="0" w:color="auto"/>
        <w:left w:val="none" w:sz="0" w:space="0" w:color="auto"/>
        <w:bottom w:val="none" w:sz="0" w:space="0" w:color="auto"/>
        <w:right w:val="none" w:sz="0" w:space="0" w:color="auto"/>
      </w:divBdr>
    </w:div>
    <w:div w:id="804588460">
      <w:bodyDiv w:val="1"/>
      <w:marLeft w:val="0"/>
      <w:marRight w:val="0"/>
      <w:marTop w:val="0"/>
      <w:marBottom w:val="0"/>
      <w:divBdr>
        <w:top w:val="none" w:sz="0" w:space="0" w:color="auto"/>
        <w:left w:val="none" w:sz="0" w:space="0" w:color="auto"/>
        <w:bottom w:val="none" w:sz="0" w:space="0" w:color="auto"/>
        <w:right w:val="none" w:sz="0" w:space="0" w:color="auto"/>
      </w:divBdr>
    </w:div>
    <w:div w:id="1427462679">
      <w:bodyDiv w:val="1"/>
      <w:marLeft w:val="0"/>
      <w:marRight w:val="0"/>
      <w:marTop w:val="0"/>
      <w:marBottom w:val="0"/>
      <w:divBdr>
        <w:top w:val="none" w:sz="0" w:space="0" w:color="auto"/>
        <w:left w:val="none" w:sz="0" w:space="0" w:color="auto"/>
        <w:bottom w:val="none" w:sz="0" w:space="0" w:color="auto"/>
        <w:right w:val="none" w:sz="0" w:space="0" w:color="auto"/>
      </w:divBdr>
    </w:div>
    <w:div w:id="203040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Lessiter</dc:creator>
  <cp:lastModifiedBy>Microsoft Office User</cp:lastModifiedBy>
  <cp:revision>2</cp:revision>
  <cp:lastPrinted>2018-11-12T19:19:00Z</cp:lastPrinted>
  <dcterms:created xsi:type="dcterms:W3CDTF">2018-11-20T19:12:00Z</dcterms:created>
  <dcterms:modified xsi:type="dcterms:W3CDTF">2018-11-20T19:12:00Z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Publisher 2016</vt:lpwstr>
  </property>
  <property fmtid="{D5CDD505-2E9C-101B-9397-08002B2CF9AE}" pid="4" name="LastSaved">
    <vt:filetime>2018-10-10T00:00:00Z</vt:filetime>
  </property>
</Properties>
</file>