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97" w:rsidRDefault="00D52697" w:rsidP="00D52697">
      <w:pPr>
        <w:pStyle w:val="Header"/>
        <w:jc w:val="center"/>
      </w:pPr>
      <w:r>
        <w:rPr>
          <w:noProof/>
        </w:rPr>
        <w:drawing>
          <wp:inline distT="0" distB="0" distL="0" distR="0">
            <wp:extent cx="1072851" cy="876300"/>
            <wp:effectExtent l="0" t="0" r="0" b="0"/>
            <wp:docPr id="1" name="Picture 1" descr="C:\Users\aniese\AppData\Local\Microsoft\Windows\INetCache\Content.Word\CRAWFORD-FB logo Stacked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ese\AppData\Local\Microsoft\Windows\INetCache\Content.Word\CRAWFORD-FB logo Stacked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66" cy="8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97" w:rsidRDefault="00D52697" w:rsidP="00D52697">
      <w:pPr>
        <w:spacing w:after="0" w:line="240" w:lineRule="auto"/>
        <w:jc w:val="center"/>
        <w:rPr>
          <w:b/>
          <w:sz w:val="26"/>
          <w:szCs w:val="26"/>
        </w:rPr>
      </w:pPr>
      <w:r w:rsidRPr="007456AE">
        <w:rPr>
          <w:b/>
          <w:sz w:val="26"/>
          <w:szCs w:val="26"/>
        </w:rPr>
        <w:t>Crawford County Farm Bureau</w:t>
      </w:r>
    </w:p>
    <w:p w:rsidR="00483600" w:rsidRPr="007456AE" w:rsidRDefault="00483600" w:rsidP="00D5269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Whetstone Building Schedule</w:t>
      </w:r>
    </w:p>
    <w:p w:rsidR="007456AE" w:rsidRPr="007456AE" w:rsidRDefault="00DC488C" w:rsidP="0048360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Crawford County Fair: July</w:t>
      </w:r>
      <w:r w:rsidR="00D52697" w:rsidRPr="007456AE">
        <w:rPr>
          <w:b/>
          <w:sz w:val="26"/>
          <w:szCs w:val="26"/>
        </w:rPr>
        <w:t xml:space="preserve"> 14-20 </w:t>
      </w:r>
    </w:p>
    <w:p w:rsidR="000C4D7A" w:rsidRPr="007456AE" w:rsidRDefault="000C4D7A" w:rsidP="000C4D7A">
      <w:pPr>
        <w:spacing w:after="0"/>
        <w:rPr>
          <w:b/>
        </w:rPr>
      </w:pPr>
      <w:r w:rsidRPr="007456AE">
        <w:rPr>
          <w:b/>
        </w:rPr>
        <w:t>SUNDAY, JULY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0C4D7A" w:rsidTr="000C4D7A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C4D7A" w:rsidRDefault="000C4D7A" w:rsidP="000C4D7A">
            <w:r>
              <w:t>11 a.m.</w:t>
            </w:r>
          </w:p>
          <w:p w:rsidR="007456AE" w:rsidRDefault="007456AE" w:rsidP="000C4D7A"/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0C4D7A" w:rsidRDefault="00A877D5" w:rsidP="000C4D7A">
            <w:r>
              <w:t>Whetstone Building o</w:t>
            </w:r>
            <w:r w:rsidR="000C4D7A">
              <w:t>pens</w:t>
            </w:r>
          </w:p>
          <w:p w:rsidR="000C4D7A" w:rsidRDefault="00F567D8" w:rsidP="000C4D7A">
            <w:r>
              <w:t>Scavenger Hunt begins</w:t>
            </w:r>
          </w:p>
          <w:p w:rsidR="00F567D8" w:rsidRDefault="00F567D8" w:rsidP="000C4D7A">
            <w:r>
              <w:t>Coloring Contest begins</w:t>
            </w:r>
          </w:p>
        </w:tc>
      </w:tr>
      <w:tr w:rsidR="000C4D7A" w:rsidTr="000C4D7A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0C4D7A" w:rsidRDefault="00597A7F" w:rsidP="000C4D7A">
            <w:r>
              <w:t>12 p.m. – 2 p.m.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0C4D7A" w:rsidRDefault="00597A7F" w:rsidP="000C4D7A">
            <w:r>
              <w:t>Minute to Win It</w:t>
            </w:r>
          </w:p>
        </w:tc>
      </w:tr>
      <w:tr w:rsidR="00597A7F" w:rsidTr="000C4D7A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97A7F" w:rsidRDefault="00597A7F" w:rsidP="000C4D7A">
            <w:r>
              <w:t>2 p.m.  – 4 p.m.</w:t>
            </w:r>
          </w:p>
          <w:p w:rsidR="00DC488C" w:rsidRDefault="00DC488C" w:rsidP="000C4D7A">
            <w:r>
              <w:t>2 p.m. – 5 p.m.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597A7F" w:rsidRDefault="00597A7F" w:rsidP="000C4D7A">
            <w:r>
              <w:t>Trivia Wheel</w:t>
            </w:r>
          </w:p>
          <w:p w:rsidR="00DC488C" w:rsidRDefault="00483600" w:rsidP="000C4D7A">
            <w:r>
              <w:t>GrowNext</w:t>
            </w:r>
            <w:r w:rsidR="00A877D5">
              <w:t>Gen a</w:t>
            </w:r>
            <w:r w:rsidR="00DC488C">
              <w:t>ctivities</w:t>
            </w:r>
          </w:p>
        </w:tc>
      </w:tr>
      <w:tr w:rsidR="00597A7F" w:rsidTr="000C4D7A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97A7F" w:rsidRDefault="00597A7F" w:rsidP="00597A7F">
            <w:r>
              <w:t>4 p.m. – 6 p.m.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597A7F" w:rsidRDefault="00483600" w:rsidP="000C4D7A">
            <w:r>
              <w:t xml:space="preserve">Dot Animals </w:t>
            </w:r>
            <w:r w:rsidR="00A877D5">
              <w:t>c</w:t>
            </w:r>
            <w:r w:rsidR="00597A7F">
              <w:t>raft</w:t>
            </w:r>
          </w:p>
        </w:tc>
      </w:tr>
      <w:tr w:rsidR="00597A7F" w:rsidTr="000C4D7A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97A7F" w:rsidRDefault="00597A7F" w:rsidP="00597A7F">
            <w:r>
              <w:t>6 p.m.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483600" w:rsidRDefault="00A877D5" w:rsidP="000C4D7A">
            <w:r>
              <w:t>Scavenger Hunt e</w:t>
            </w:r>
            <w:r w:rsidR="00597A7F">
              <w:t>nds</w:t>
            </w:r>
          </w:p>
          <w:p w:rsidR="00483600" w:rsidRDefault="00483600" w:rsidP="000C4D7A">
            <w:r>
              <w:t>Coloring Contest ends</w:t>
            </w:r>
          </w:p>
        </w:tc>
      </w:tr>
      <w:tr w:rsidR="00597A7F" w:rsidTr="000C4D7A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97A7F" w:rsidRDefault="00597A7F" w:rsidP="00597A7F">
            <w:r>
              <w:t>8 p.m.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597A7F" w:rsidRDefault="00A877D5" w:rsidP="000C4D7A">
            <w:r>
              <w:t>Whetstone Building c</w:t>
            </w:r>
            <w:r w:rsidR="00597A7F">
              <w:t>loses</w:t>
            </w:r>
          </w:p>
        </w:tc>
      </w:tr>
    </w:tbl>
    <w:p w:rsidR="000C4D7A" w:rsidRDefault="000C4D7A" w:rsidP="000C4D7A">
      <w:pPr>
        <w:spacing w:after="0"/>
      </w:pPr>
    </w:p>
    <w:p w:rsidR="00597A7F" w:rsidRPr="007456AE" w:rsidRDefault="00597A7F" w:rsidP="000C4D7A">
      <w:pPr>
        <w:spacing w:after="0"/>
        <w:rPr>
          <w:b/>
        </w:rPr>
      </w:pPr>
      <w:r w:rsidRPr="007456AE">
        <w:rPr>
          <w:b/>
        </w:rPr>
        <w:t>MONDAY, JULY 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597A7F" w:rsidTr="00040CD9">
        <w:tc>
          <w:tcPr>
            <w:tcW w:w="1705" w:type="dxa"/>
          </w:tcPr>
          <w:p w:rsidR="00597A7F" w:rsidRPr="00597A7F" w:rsidRDefault="00597A7F" w:rsidP="00597A7F">
            <w:r>
              <w:t>11 a.m.</w:t>
            </w:r>
          </w:p>
        </w:tc>
        <w:tc>
          <w:tcPr>
            <w:tcW w:w="7645" w:type="dxa"/>
          </w:tcPr>
          <w:p w:rsidR="00597A7F" w:rsidRDefault="00A877D5" w:rsidP="00597A7F">
            <w:r>
              <w:t>Whetstone Building o</w:t>
            </w:r>
            <w:r w:rsidR="00597A7F">
              <w:t>pens</w:t>
            </w:r>
          </w:p>
          <w:p w:rsidR="00F567D8" w:rsidRPr="00597A7F" w:rsidRDefault="00F567D8" w:rsidP="00597A7F">
            <w:r>
              <w:t>Coloring contest begins</w:t>
            </w:r>
          </w:p>
        </w:tc>
      </w:tr>
      <w:tr w:rsidR="00597A7F" w:rsidTr="00040CD9">
        <w:tc>
          <w:tcPr>
            <w:tcW w:w="1705" w:type="dxa"/>
          </w:tcPr>
          <w:p w:rsidR="00597A7F" w:rsidRPr="00597A7F" w:rsidRDefault="00597A7F" w:rsidP="00597A7F">
            <w:r>
              <w:t>12 p.m. – 2 p.m.</w:t>
            </w:r>
          </w:p>
        </w:tc>
        <w:tc>
          <w:tcPr>
            <w:tcW w:w="7645" w:type="dxa"/>
          </w:tcPr>
          <w:p w:rsidR="00597A7F" w:rsidRPr="00597A7F" w:rsidRDefault="00597A7F" w:rsidP="00597A7F">
            <w:r>
              <w:t>Minute to Win It</w:t>
            </w:r>
          </w:p>
        </w:tc>
      </w:tr>
      <w:tr w:rsidR="00597A7F" w:rsidTr="00040CD9">
        <w:tc>
          <w:tcPr>
            <w:tcW w:w="1705" w:type="dxa"/>
          </w:tcPr>
          <w:p w:rsidR="00597A7F" w:rsidRPr="00597A7F" w:rsidRDefault="00597A7F" w:rsidP="00597A7F">
            <w:r>
              <w:t>2 p.m. – 4 p.m.</w:t>
            </w:r>
          </w:p>
        </w:tc>
        <w:tc>
          <w:tcPr>
            <w:tcW w:w="7645" w:type="dxa"/>
          </w:tcPr>
          <w:p w:rsidR="00597A7F" w:rsidRPr="00597A7F" w:rsidRDefault="00597A7F" w:rsidP="00597A7F">
            <w:r>
              <w:t>Trivia Wheel</w:t>
            </w:r>
          </w:p>
        </w:tc>
      </w:tr>
      <w:tr w:rsidR="00597A7F" w:rsidTr="00040CD9">
        <w:tc>
          <w:tcPr>
            <w:tcW w:w="1705" w:type="dxa"/>
          </w:tcPr>
          <w:p w:rsidR="00597A7F" w:rsidRDefault="00597A7F" w:rsidP="00597A7F">
            <w:r>
              <w:t>4 p.m. – 6 p.m.</w:t>
            </w:r>
          </w:p>
          <w:p w:rsidR="00483600" w:rsidRPr="00597A7F" w:rsidRDefault="00483600" w:rsidP="00597A7F">
            <w:r>
              <w:t>6 p.m.</w:t>
            </w:r>
          </w:p>
        </w:tc>
        <w:tc>
          <w:tcPr>
            <w:tcW w:w="7645" w:type="dxa"/>
          </w:tcPr>
          <w:p w:rsidR="00597A7F" w:rsidRDefault="00A877D5" w:rsidP="00597A7F">
            <w:r>
              <w:t>Paint the Plow c</w:t>
            </w:r>
            <w:r w:rsidR="00597A7F">
              <w:t>raft</w:t>
            </w:r>
          </w:p>
          <w:p w:rsidR="00483600" w:rsidRPr="00597A7F" w:rsidRDefault="00483600" w:rsidP="00597A7F">
            <w:r>
              <w:t>Coloring Contest ends</w:t>
            </w:r>
          </w:p>
        </w:tc>
      </w:tr>
      <w:tr w:rsidR="00597A7F" w:rsidTr="00040CD9">
        <w:tc>
          <w:tcPr>
            <w:tcW w:w="1705" w:type="dxa"/>
          </w:tcPr>
          <w:p w:rsidR="00597A7F" w:rsidRPr="00597A7F" w:rsidRDefault="00597A7F" w:rsidP="00597A7F">
            <w:r>
              <w:t>6:30 p.m.</w:t>
            </w:r>
          </w:p>
        </w:tc>
        <w:tc>
          <w:tcPr>
            <w:tcW w:w="7645" w:type="dxa"/>
          </w:tcPr>
          <w:p w:rsidR="00597A7F" w:rsidRPr="00597A7F" w:rsidRDefault="00597A7F" w:rsidP="00597A7F">
            <w:r>
              <w:t xml:space="preserve">Guest Speaker: Kevin Meyers &amp; Chad Ruhl, </w:t>
            </w:r>
            <w:r w:rsidR="00040CD9">
              <w:t>“</w:t>
            </w:r>
            <w:r>
              <w:t>Medical Safety</w:t>
            </w:r>
            <w:r w:rsidR="00040CD9">
              <w:t>”</w:t>
            </w:r>
          </w:p>
        </w:tc>
      </w:tr>
      <w:tr w:rsidR="00597A7F" w:rsidTr="00040CD9">
        <w:tc>
          <w:tcPr>
            <w:tcW w:w="1705" w:type="dxa"/>
          </w:tcPr>
          <w:p w:rsidR="00597A7F" w:rsidRDefault="00040CD9" w:rsidP="00597A7F">
            <w:r>
              <w:t>8 p.m.</w:t>
            </w:r>
          </w:p>
        </w:tc>
        <w:tc>
          <w:tcPr>
            <w:tcW w:w="7645" w:type="dxa"/>
          </w:tcPr>
          <w:p w:rsidR="00597A7F" w:rsidRDefault="00A877D5" w:rsidP="00597A7F">
            <w:r>
              <w:t>Whetstone Building c</w:t>
            </w:r>
            <w:r w:rsidR="00040CD9">
              <w:t>loses</w:t>
            </w:r>
          </w:p>
        </w:tc>
      </w:tr>
    </w:tbl>
    <w:p w:rsidR="00597A7F" w:rsidRDefault="00597A7F" w:rsidP="000C4D7A">
      <w:pPr>
        <w:spacing w:after="0"/>
        <w:rPr>
          <w:b/>
        </w:rPr>
      </w:pPr>
    </w:p>
    <w:p w:rsidR="00040CD9" w:rsidRPr="007456AE" w:rsidRDefault="00040CD9" w:rsidP="000C4D7A">
      <w:pPr>
        <w:spacing w:after="0"/>
        <w:rPr>
          <w:b/>
        </w:rPr>
      </w:pPr>
      <w:r w:rsidRPr="007456AE">
        <w:rPr>
          <w:b/>
        </w:rPr>
        <w:t>TUESDAY, JULY 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040CD9" w:rsidTr="00D52697">
        <w:tc>
          <w:tcPr>
            <w:tcW w:w="1615" w:type="dxa"/>
          </w:tcPr>
          <w:p w:rsidR="00040CD9" w:rsidRDefault="00040CD9" w:rsidP="000C4D7A">
            <w:r>
              <w:t>11 a.m.</w:t>
            </w:r>
          </w:p>
        </w:tc>
        <w:tc>
          <w:tcPr>
            <w:tcW w:w="7735" w:type="dxa"/>
          </w:tcPr>
          <w:p w:rsidR="00040CD9" w:rsidRDefault="00A877D5" w:rsidP="000C4D7A">
            <w:r>
              <w:t>Whetstone Building o</w:t>
            </w:r>
            <w:r w:rsidR="00040CD9">
              <w:t>pens</w:t>
            </w:r>
          </w:p>
          <w:p w:rsidR="00F567D8" w:rsidRDefault="00F567D8" w:rsidP="000C4D7A">
            <w:r>
              <w:t>Coloring Contest begins</w:t>
            </w:r>
          </w:p>
        </w:tc>
      </w:tr>
      <w:tr w:rsidR="00040CD9" w:rsidTr="00D52697">
        <w:tc>
          <w:tcPr>
            <w:tcW w:w="1615" w:type="dxa"/>
          </w:tcPr>
          <w:p w:rsidR="00040CD9" w:rsidRDefault="00D52697" w:rsidP="000C4D7A">
            <w:r>
              <w:t>12 p.m.</w:t>
            </w:r>
            <w:r w:rsidR="00040CD9">
              <w:t>– 2 p.m.</w:t>
            </w:r>
          </w:p>
        </w:tc>
        <w:tc>
          <w:tcPr>
            <w:tcW w:w="7735" w:type="dxa"/>
          </w:tcPr>
          <w:p w:rsidR="00040CD9" w:rsidRDefault="00040CD9" w:rsidP="000C4D7A">
            <w:r>
              <w:t>Minute to Win It</w:t>
            </w:r>
          </w:p>
        </w:tc>
      </w:tr>
      <w:tr w:rsidR="00040CD9" w:rsidTr="00D52697">
        <w:tc>
          <w:tcPr>
            <w:tcW w:w="1615" w:type="dxa"/>
          </w:tcPr>
          <w:p w:rsidR="00040CD9" w:rsidRDefault="00040CD9" w:rsidP="000C4D7A">
            <w:r>
              <w:t>2 p.m. – 4 p.m.</w:t>
            </w:r>
          </w:p>
        </w:tc>
        <w:tc>
          <w:tcPr>
            <w:tcW w:w="7735" w:type="dxa"/>
          </w:tcPr>
          <w:p w:rsidR="00040CD9" w:rsidRDefault="00040CD9" w:rsidP="000C4D7A">
            <w:r>
              <w:t>Trivia Wheel</w:t>
            </w:r>
          </w:p>
        </w:tc>
      </w:tr>
      <w:tr w:rsidR="00040CD9" w:rsidTr="00D52697">
        <w:tc>
          <w:tcPr>
            <w:tcW w:w="1615" w:type="dxa"/>
          </w:tcPr>
          <w:p w:rsidR="00040CD9" w:rsidRDefault="00040CD9" w:rsidP="000C4D7A">
            <w:r>
              <w:t>4 p.m. – 6 p.m.</w:t>
            </w:r>
          </w:p>
        </w:tc>
        <w:tc>
          <w:tcPr>
            <w:tcW w:w="7735" w:type="dxa"/>
          </w:tcPr>
          <w:p w:rsidR="00040CD9" w:rsidRPr="00483600" w:rsidRDefault="00483600" w:rsidP="000C4D7A">
            <w:r>
              <w:t>Corn, Potato, and Celery painting</w:t>
            </w:r>
          </w:p>
        </w:tc>
      </w:tr>
      <w:tr w:rsidR="00040CD9" w:rsidTr="00D52697">
        <w:tc>
          <w:tcPr>
            <w:tcW w:w="1615" w:type="dxa"/>
          </w:tcPr>
          <w:p w:rsidR="00483600" w:rsidRDefault="00483600" w:rsidP="000C4D7A">
            <w:r>
              <w:t>6 p.m.</w:t>
            </w:r>
          </w:p>
          <w:p w:rsidR="00040CD9" w:rsidRDefault="00040CD9" w:rsidP="000C4D7A">
            <w:r>
              <w:t>6:30 p.m.</w:t>
            </w:r>
          </w:p>
        </w:tc>
        <w:tc>
          <w:tcPr>
            <w:tcW w:w="7735" w:type="dxa"/>
          </w:tcPr>
          <w:p w:rsidR="00483600" w:rsidRDefault="00483600" w:rsidP="000C4D7A">
            <w:r>
              <w:t>Coloring Contest ends</w:t>
            </w:r>
          </w:p>
          <w:p w:rsidR="00040CD9" w:rsidRDefault="00040CD9" w:rsidP="004700EB">
            <w:r>
              <w:t>Guest Speaker: Whitney Walterhouse</w:t>
            </w:r>
          </w:p>
        </w:tc>
      </w:tr>
      <w:tr w:rsidR="00040CD9" w:rsidTr="00D52697">
        <w:tc>
          <w:tcPr>
            <w:tcW w:w="1615" w:type="dxa"/>
          </w:tcPr>
          <w:p w:rsidR="00040CD9" w:rsidRDefault="00040CD9" w:rsidP="000C4D7A">
            <w:r>
              <w:t>8 p.m.</w:t>
            </w:r>
          </w:p>
        </w:tc>
        <w:tc>
          <w:tcPr>
            <w:tcW w:w="7735" w:type="dxa"/>
          </w:tcPr>
          <w:p w:rsidR="00040CD9" w:rsidRDefault="00A877D5" w:rsidP="000C4D7A">
            <w:r>
              <w:t>Whetstone Building cl</w:t>
            </w:r>
            <w:r w:rsidR="00040CD9">
              <w:t>oses</w:t>
            </w:r>
          </w:p>
        </w:tc>
      </w:tr>
      <w:tr w:rsidR="00040CD9" w:rsidTr="00D52697">
        <w:tc>
          <w:tcPr>
            <w:tcW w:w="1615" w:type="dxa"/>
          </w:tcPr>
          <w:p w:rsidR="00040CD9" w:rsidRPr="00483600" w:rsidRDefault="00040CD9" w:rsidP="000C4D7A">
            <w:r w:rsidRPr="00483600">
              <w:t>8:30 p.m.</w:t>
            </w:r>
          </w:p>
        </w:tc>
        <w:tc>
          <w:tcPr>
            <w:tcW w:w="7735" w:type="dxa"/>
          </w:tcPr>
          <w:p w:rsidR="00040CD9" w:rsidRPr="00483600" w:rsidRDefault="00D52697" w:rsidP="000C4D7A">
            <w:r w:rsidRPr="00483600">
              <w:t xml:space="preserve">Movie Night, </w:t>
            </w:r>
            <w:r w:rsidR="00483600" w:rsidRPr="00483600">
              <w:t>movie, “</w:t>
            </w:r>
            <w:r w:rsidRPr="00483600">
              <w:t>Barnyard</w:t>
            </w:r>
            <w:r w:rsidR="00483600" w:rsidRPr="00483600">
              <w:rPr>
                <w:i/>
              </w:rPr>
              <w:t xml:space="preserve">” </w:t>
            </w:r>
            <w:r w:rsidRPr="00483600">
              <w:t>at</w:t>
            </w:r>
            <w:r w:rsidR="00483600" w:rsidRPr="00483600">
              <w:t xml:space="preserve"> Antique Tractor Building</w:t>
            </w:r>
            <w:r w:rsidRPr="00483600">
              <w:t xml:space="preserve"> </w:t>
            </w:r>
          </w:p>
        </w:tc>
      </w:tr>
    </w:tbl>
    <w:p w:rsidR="00040CD9" w:rsidRDefault="00040CD9" w:rsidP="000C4D7A">
      <w:pPr>
        <w:spacing w:after="0"/>
      </w:pPr>
    </w:p>
    <w:p w:rsidR="00040CD9" w:rsidRPr="007456AE" w:rsidRDefault="00D52697" w:rsidP="000C4D7A">
      <w:pPr>
        <w:spacing w:after="0"/>
        <w:rPr>
          <w:b/>
        </w:rPr>
      </w:pPr>
      <w:r w:rsidRPr="007456AE">
        <w:rPr>
          <w:b/>
        </w:rPr>
        <w:t xml:space="preserve">WEDNESDAY, JULY 17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D52697" w:rsidTr="00D52697">
        <w:tc>
          <w:tcPr>
            <w:tcW w:w="1615" w:type="dxa"/>
          </w:tcPr>
          <w:p w:rsidR="00D52697" w:rsidRDefault="00D52697" w:rsidP="000C4D7A">
            <w:r>
              <w:t>11 a.m.</w:t>
            </w:r>
          </w:p>
        </w:tc>
        <w:tc>
          <w:tcPr>
            <w:tcW w:w="7735" w:type="dxa"/>
          </w:tcPr>
          <w:p w:rsidR="00D52697" w:rsidRDefault="00A877D5" w:rsidP="000C4D7A">
            <w:r>
              <w:t>Whetstone Building o</w:t>
            </w:r>
            <w:r w:rsidR="00D52697">
              <w:t>pens</w:t>
            </w:r>
          </w:p>
          <w:p w:rsidR="00F567D8" w:rsidRDefault="00F567D8" w:rsidP="000C4D7A">
            <w:r>
              <w:t>Coloring Contest begins</w:t>
            </w:r>
          </w:p>
        </w:tc>
      </w:tr>
      <w:tr w:rsidR="00D52697" w:rsidTr="00D52697">
        <w:tc>
          <w:tcPr>
            <w:tcW w:w="1615" w:type="dxa"/>
          </w:tcPr>
          <w:p w:rsidR="00D52697" w:rsidRDefault="00D52697" w:rsidP="000C4D7A">
            <w:r>
              <w:t xml:space="preserve">12 p.m.–2 p.m. </w:t>
            </w:r>
          </w:p>
        </w:tc>
        <w:tc>
          <w:tcPr>
            <w:tcW w:w="7735" w:type="dxa"/>
          </w:tcPr>
          <w:p w:rsidR="00D52697" w:rsidRDefault="00D52697" w:rsidP="000C4D7A">
            <w:r>
              <w:t>Minute to Win It</w:t>
            </w:r>
          </w:p>
        </w:tc>
      </w:tr>
      <w:tr w:rsidR="00D52697" w:rsidTr="00D52697">
        <w:tc>
          <w:tcPr>
            <w:tcW w:w="1615" w:type="dxa"/>
          </w:tcPr>
          <w:p w:rsidR="00D52697" w:rsidRDefault="00D52697" w:rsidP="000C4D7A">
            <w:r>
              <w:t>2 p.m. – 4 p.m.</w:t>
            </w:r>
          </w:p>
        </w:tc>
        <w:tc>
          <w:tcPr>
            <w:tcW w:w="7735" w:type="dxa"/>
          </w:tcPr>
          <w:p w:rsidR="00D52697" w:rsidRDefault="00D52697" w:rsidP="000C4D7A">
            <w:r>
              <w:t>Trivia Wheel</w:t>
            </w:r>
          </w:p>
        </w:tc>
      </w:tr>
      <w:tr w:rsidR="00D52697" w:rsidTr="00D52697">
        <w:tc>
          <w:tcPr>
            <w:tcW w:w="1615" w:type="dxa"/>
          </w:tcPr>
          <w:p w:rsidR="00D52697" w:rsidRDefault="00D52697" w:rsidP="000C4D7A">
            <w:r>
              <w:t>4 p.m. – 6 p.m.</w:t>
            </w:r>
          </w:p>
          <w:p w:rsidR="00FA03B8" w:rsidRDefault="00FA03B8" w:rsidP="000C4D7A">
            <w:r>
              <w:t>6 p.m.</w:t>
            </w:r>
          </w:p>
        </w:tc>
        <w:tc>
          <w:tcPr>
            <w:tcW w:w="7735" w:type="dxa"/>
          </w:tcPr>
          <w:p w:rsidR="00373AA2" w:rsidRDefault="00373AA2" w:rsidP="000C4D7A">
            <w:r>
              <w:t>Button Making</w:t>
            </w:r>
          </w:p>
          <w:p w:rsidR="00FA03B8" w:rsidRDefault="00FA03B8" w:rsidP="000C4D7A">
            <w:bookmarkStart w:id="0" w:name="_GoBack"/>
            <w:bookmarkEnd w:id="0"/>
            <w:r>
              <w:t>Coloring Contest ends</w:t>
            </w:r>
          </w:p>
        </w:tc>
      </w:tr>
      <w:tr w:rsidR="00D52697" w:rsidTr="00D52697">
        <w:tc>
          <w:tcPr>
            <w:tcW w:w="1615" w:type="dxa"/>
          </w:tcPr>
          <w:p w:rsidR="00D52697" w:rsidRDefault="00D52697" w:rsidP="00D52697">
            <w:r>
              <w:t>8 p.m.</w:t>
            </w:r>
          </w:p>
        </w:tc>
        <w:tc>
          <w:tcPr>
            <w:tcW w:w="7735" w:type="dxa"/>
          </w:tcPr>
          <w:p w:rsidR="00D52697" w:rsidRDefault="00A877D5" w:rsidP="000C4D7A">
            <w:r>
              <w:t>Whetstone Building cl</w:t>
            </w:r>
            <w:r w:rsidR="00D52697">
              <w:t>oses</w:t>
            </w:r>
          </w:p>
        </w:tc>
      </w:tr>
    </w:tbl>
    <w:p w:rsidR="00D52697" w:rsidRDefault="00D52697" w:rsidP="000C4D7A">
      <w:pPr>
        <w:spacing w:after="0"/>
      </w:pPr>
    </w:p>
    <w:p w:rsidR="00F567D8" w:rsidRDefault="00F567D8" w:rsidP="000C4D7A">
      <w:pPr>
        <w:spacing w:after="0"/>
      </w:pPr>
    </w:p>
    <w:p w:rsidR="00373AA2" w:rsidRDefault="00373AA2" w:rsidP="000C4D7A">
      <w:pPr>
        <w:spacing w:after="0"/>
      </w:pPr>
    </w:p>
    <w:p w:rsidR="00D52697" w:rsidRPr="007456AE" w:rsidRDefault="00D52697" w:rsidP="000C4D7A">
      <w:pPr>
        <w:spacing w:after="0"/>
        <w:rPr>
          <w:b/>
        </w:rPr>
      </w:pPr>
      <w:r w:rsidRPr="007456AE">
        <w:rPr>
          <w:b/>
        </w:rPr>
        <w:lastRenderedPageBreak/>
        <w:t>THURSDAY, JULY 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B03208" w:rsidTr="00B03208">
        <w:tc>
          <w:tcPr>
            <w:tcW w:w="1615" w:type="dxa"/>
          </w:tcPr>
          <w:p w:rsidR="00B03208" w:rsidRDefault="00B03208" w:rsidP="00B03208">
            <w:r>
              <w:t>11 a.m.</w:t>
            </w:r>
          </w:p>
        </w:tc>
        <w:tc>
          <w:tcPr>
            <w:tcW w:w="7735" w:type="dxa"/>
          </w:tcPr>
          <w:p w:rsidR="00B03208" w:rsidRDefault="00A877D5" w:rsidP="00B03208">
            <w:r>
              <w:t>Whetstone Building o</w:t>
            </w:r>
            <w:r w:rsidR="00B03208">
              <w:t>pens</w:t>
            </w:r>
          </w:p>
          <w:p w:rsidR="00F567D8" w:rsidRDefault="00F567D8" w:rsidP="00B03208">
            <w:r>
              <w:t>Coloring Contest begins</w:t>
            </w:r>
          </w:p>
        </w:tc>
      </w:tr>
      <w:tr w:rsidR="00B03208" w:rsidTr="00B03208">
        <w:tc>
          <w:tcPr>
            <w:tcW w:w="1615" w:type="dxa"/>
          </w:tcPr>
          <w:p w:rsidR="00B03208" w:rsidRPr="00B03208" w:rsidRDefault="00B03208" w:rsidP="00B03208">
            <w:pPr>
              <w:pStyle w:val="Header"/>
            </w:pPr>
            <w:r>
              <w:t>12 p.m.–2 p.m.</w:t>
            </w:r>
          </w:p>
        </w:tc>
        <w:tc>
          <w:tcPr>
            <w:tcW w:w="7735" w:type="dxa"/>
          </w:tcPr>
          <w:p w:rsidR="00B03208" w:rsidRDefault="00B03208" w:rsidP="00B03208">
            <w:r>
              <w:t>Minute to Win It</w:t>
            </w:r>
          </w:p>
        </w:tc>
      </w:tr>
      <w:tr w:rsidR="00B03208" w:rsidTr="00B03208">
        <w:tc>
          <w:tcPr>
            <w:tcW w:w="1615" w:type="dxa"/>
          </w:tcPr>
          <w:p w:rsidR="00B03208" w:rsidRDefault="00B03208" w:rsidP="00B03208">
            <w:r>
              <w:t>2 p.m. – 4 p.m.</w:t>
            </w:r>
          </w:p>
        </w:tc>
        <w:tc>
          <w:tcPr>
            <w:tcW w:w="7735" w:type="dxa"/>
          </w:tcPr>
          <w:p w:rsidR="00B03208" w:rsidRDefault="00B03208" w:rsidP="00B03208">
            <w:r>
              <w:t>Trivia Wheel</w:t>
            </w:r>
          </w:p>
        </w:tc>
      </w:tr>
      <w:tr w:rsidR="00B03208" w:rsidTr="00B03208">
        <w:tc>
          <w:tcPr>
            <w:tcW w:w="1615" w:type="dxa"/>
          </w:tcPr>
          <w:p w:rsidR="00B03208" w:rsidRDefault="00B03208" w:rsidP="00B03208">
            <w:r>
              <w:t>4 p.m. – 6 p.m.</w:t>
            </w:r>
          </w:p>
          <w:p w:rsidR="00483600" w:rsidRDefault="00483600" w:rsidP="00B03208">
            <w:r>
              <w:t>6 p.m.</w:t>
            </w:r>
          </w:p>
        </w:tc>
        <w:tc>
          <w:tcPr>
            <w:tcW w:w="7735" w:type="dxa"/>
          </w:tcPr>
          <w:p w:rsidR="00B03208" w:rsidRDefault="00483600" w:rsidP="00B03208">
            <w:r>
              <w:t>Water bottle</w:t>
            </w:r>
            <w:r w:rsidR="00A877D5">
              <w:t xml:space="preserve"> c</w:t>
            </w:r>
            <w:r w:rsidR="00B03208">
              <w:t>raft</w:t>
            </w:r>
          </w:p>
          <w:p w:rsidR="00483600" w:rsidRDefault="00483600" w:rsidP="00B03208">
            <w:r>
              <w:t>Coloring Contest ends</w:t>
            </w:r>
          </w:p>
        </w:tc>
      </w:tr>
      <w:tr w:rsidR="00B03208" w:rsidTr="00B03208">
        <w:tc>
          <w:tcPr>
            <w:tcW w:w="1615" w:type="dxa"/>
          </w:tcPr>
          <w:p w:rsidR="00B03208" w:rsidRDefault="00B03208" w:rsidP="00B03208">
            <w:r>
              <w:t>6:30 p.m.</w:t>
            </w:r>
          </w:p>
        </w:tc>
        <w:tc>
          <w:tcPr>
            <w:tcW w:w="7735" w:type="dxa"/>
          </w:tcPr>
          <w:p w:rsidR="00B03208" w:rsidRDefault="00B03208" w:rsidP="004700EB">
            <w:r>
              <w:t>Guest Speaker: Nathan Cass</w:t>
            </w:r>
          </w:p>
        </w:tc>
      </w:tr>
      <w:tr w:rsidR="00B03208" w:rsidTr="00B03208">
        <w:tc>
          <w:tcPr>
            <w:tcW w:w="1615" w:type="dxa"/>
          </w:tcPr>
          <w:p w:rsidR="00B03208" w:rsidRDefault="00B03208" w:rsidP="00B03208">
            <w:r>
              <w:t>8 p.m.</w:t>
            </w:r>
          </w:p>
        </w:tc>
        <w:tc>
          <w:tcPr>
            <w:tcW w:w="7735" w:type="dxa"/>
          </w:tcPr>
          <w:p w:rsidR="00B03208" w:rsidRDefault="00A877D5" w:rsidP="00B03208">
            <w:r>
              <w:t>Whetstone Building c</w:t>
            </w:r>
            <w:r w:rsidR="00B03208">
              <w:t>loses</w:t>
            </w:r>
          </w:p>
        </w:tc>
      </w:tr>
    </w:tbl>
    <w:p w:rsidR="00D52697" w:rsidRDefault="00D52697" w:rsidP="000C4D7A">
      <w:pPr>
        <w:spacing w:after="0"/>
      </w:pPr>
    </w:p>
    <w:p w:rsidR="00B03208" w:rsidRPr="007456AE" w:rsidRDefault="00B03208" w:rsidP="000C4D7A">
      <w:pPr>
        <w:spacing w:after="0"/>
        <w:rPr>
          <w:b/>
        </w:rPr>
      </w:pPr>
      <w:r w:rsidRPr="007456AE">
        <w:rPr>
          <w:b/>
        </w:rPr>
        <w:t>FRIDAY, JULY 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B03208" w:rsidTr="007456AE">
        <w:tc>
          <w:tcPr>
            <w:tcW w:w="1615" w:type="dxa"/>
          </w:tcPr>
          <w:p w:rsidR="00B03208" w:rsidRDefault="00B03208" w:rsidP="000C4D7A">
            <w:r>
              <w:t>11 a.m.</w:t>
            </w:r>
          </w:p>
        </w:tc>
        <w:tc>
          <w:tcPr>
            <w:tcW w:w="7735" w:type="dxa"/>
          </w:tcPr>
          <w:p w:rsidR="00B03208" w:rsidRDefault="00A877D5" w:rsidP="000C4D7A">
            <w:r>
              <w:t>Whetstone Building o</w:t>
            </w:r>
            <w:r w:rsidR="00B03208">
              <w:t>pens</w:t>
            </w:r>
          </w:p>
          <w:p w:rsidR="00237809" w:rsidRDefault="00237809" w:rsidP="000C4D7A">
            <w:r>
              <w:t>Coloring Contest begins</w:t>
            </w:r>
          </w:p>
        </w:tc>
      </w:tr>
      <w:tr w:rsidR="00B03208" w:rsidTr="007456AE">
        <w:tc>
          <w:tcPr>
            <w:tcW w:w="1615" w:type="dxa"/>
          </w:tcPr>
          <w:p w:rsidR="00B03208" w:rsidRDefault="00B03208" w:rsidP="000C4D7A">
            <w:r>
              <w:t>12 p.m.–2 p.m.</w:t>
            </w:r>
          </w:p>
          <w:p w:rsidR="00FA03B8" w:rsidRDefault="00237809" w:rsidP="000C4D7A">
            <w:r>
              <w:t>2 p.m. – 4</w:t>
            </w:r>
            <w:r w:rsidR="00FA03B8">
              <w:t xml:space="preserve"> p.m.</w:t>
            </w:r>
          </w:p>
        </w:tc>
        <w:tc>
          <w:tcPr>
            <w:tcW w:w="7735" w:type="dxa"/>
          </w:tcPr>
          <w:p w:rsidR="00B03208" w:rsidRDefault="00B03208" w:rsidP="000C4D7A">
            <w:r>
              <w:t>Minute to Win It</w:t>
            </w:r>
          </w:p>
          <w:p w:rsidR="00FA03B8" w:rsidRDefault="00FA03B8" w:rsidP="000C4D7A">
            <w:r>
              <w:t>Trivia Wheel</w:t>
            </w:r>
          </w:p>
        </w:tc>
      </w:tr>
      <w:tr w:rsidR="00B03208" w:rsidTr="007456AE">
        <w:tc>
          <w:tcPr>
            <w:tcW w:w="1615" w:type="dxa"/>
          </w:tcPr>
          <w:p w:rsidR="00B03208" w:rsidRDefault="00B03208" w:rsidP="000C4D7A">
            <w:r>
              <w:t>4 p.m.</w:t>
            </w:r>
            <w:r w:rsidR="007456AE">
              <w:t xml:space="preserve"> – 6 p.m.</w:t>
            </w:r>
          </w:p>
          <w:p w:rsidR="00483600" w:rsidRDefault="00483600" w:rsidP="000C4D7A">
            <w:r>
              <w:t>6 p.m.</w:t>
            </w:r>
          </w:p>
        </w:tc>
        <w:tc>
          <w:tcPr>
            <w:tcW w:w="7735" w:type="dxa"/>
          </w:tcPr>
          <w:p w:rsidR="00B03208" w:rsidRDefault="00A877D5" w:rsidP="000C4D7A">
            <w:r>
              <w:t>Popsicle Stick Barn c</w:t>
            </w:r>
            <w:r w:rsidR="007456AE">
              <w:t>raft</w:t>
            </w:r>
          </w:p>
          <w:p w:rsidR="00483600" w:rsidRDefault="00483600" w:rsidP="000C4D7A">
            <w:r>
              <w:t>Coloring Contest ends</w:t>
            </w:r>
          </w:p>
        </w:tc>
      </w:tr>
      <w:tr w:rsidR="00B03208" w:rsidTr="007456AE">
        <w:tc>
          <w:tcPr>
            <w:tcW w:w="1615" w:type="dxa"/>
          </w:tcPr>
          <w:p w:rsidR="00B03208" w:rsidRDefault="007456AE" w:rsidP="000C4D7A">
            <w:r>
              <w:t>8 p.m.</w:t>
            </w:r>
          </w:p>
        </w:tc>
        <w:tc>
          <w:tcPr>
            <w:tcW w:w="7735" w:type="dxa"/>
          </w:tcPr>
          <w:p w:rsidR="00B03208" w:rsidRDefault="00A877D5" w:rsidP="000C4D7A">
            <w:r>
              <w:t>Whetstone Building c</w:t>
            </w:r>
            <w:r w:rsidR="007456AE">
              <w:t>loses</w:t>
            </w:r>
          </w:p>
        </w:tc>
      </w:tr>
    </w:tbl>
    <w:p w:rsidR="00B03208" w:rsidRDefault="00B03208" w:rsidP="000C4D7A">
      <w:pPr>
        <w:spacing w:after="0"/>
      </w:pPr>
    </w:p>
    <w:p w:rsidR="007456AE" w:rsidRPr="007456AE" w:rsidRDefault="007456AE" w:rsidP="000C4D7A">
      <w:pPr>
        <w:spacing w:after="0"/>
        <w:rPr>
          <w:b/>
        </w:rPr>
      </w:pPr>
      <w:r w:rsidRPr="007456AE">
        <w:rPr>
          <w:b/>
        </w:rPr>
        <w:t>SATURDAY, JULY 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7456AE" w:rsidTr="007456AE">
        <w:tc>
          <w:tcPr>
            <w:tcW w:w="1615" w:type="dxa"/>
          </w:tcPr>
          <w:p w:rsidR="007456AE" w:rsidRPr="007456AE" w:rsidRDefault="007456AE" w:rsidP="000C4D7A">
            <w:r>
              <w:t>11 a.m.</w:t>
            </w:r>
          </w:p>
        </w:tc>
        <w:tc>
          <w:tcPr>
            <w:tcW w:w="7735" w:type="dxa"/>
          </w:tcPr>
          <w:p w:rsidR="007456AE" w:rsidRDefault="00A877D5" w:rsidP="000C4D7A">
            <w:r>
              <w:t>Whetstone Building o</w:t>
            </w:r>
            <w:r w:rsidR="007456AE">
              <w:t>pens</w:t>
            </w:r>
          </w:p>
          <w:p w:rsidR="00F567D8" w:rsidRPr="007456AE" w:rsidRDefault="00F567D8" w:rsidP="000C4D7A">
            <w:r>
              <w:t xml:space="preserve">Coloring contest begins </w:t>
            </w:r>
          </w:p>
        </w:tc>
      </w:tr>
      <w:tr w:rsidR="007456AE" w:rsidTr="007456AE">
        <w:tc>
          <w:tcPr>
            <w:tcW w:w="1615" w:type="dxa"/>
          </w:tcPr>
          <w:p w:rsidR="007456AE" w:rsidRPr="007456AE" w:rsidRDefault="007456AE" w:rsidP="000C4D7A">
            <w:r>
              <w:t>12 p.m. –2 p.m.</w:t>
            </w:r>
          </w:p>
        </w:tc>
        <w:tc>
          <w:tcPr>
            <w:tcW w:w="7735" w:type="dxa"/>
          </w:tcPr>
          <w:p w:rsidR="007456AE" w:rsidRPr="007456AE" w:rsidRDefault="007456AE" w:rsidP="000C4D7A">
            <w:r>
              <w:t>Minute to Win It</w:t>
            </w:r>
          </w:p>
        </w:tc>
      </w:tr>
      <w:tr w:rsidR="007456AE" w:rsidTr="007456AE">
        <w:tc>
          <w:tcPr>
            <w:tcW w:w="1615" w:type="dxa"/>
          </w:tcPr>
          <w:p w:rsidR="007456AE" w:rsidRPr="007456AE" w:rsidRDefault="007456AE" w:rsidP="000C4D7A">
            <w:r>
              <w:t>2 p.m. – 4 p.m.</w:t>
            </w:r>
          </w:p>
        </w:tc>
        <w:tc>
          <w:tcPr>
            <w:tcW w:w="7735" w:type="dxa"/>
          </w:tcPr>
          <w:p w:rsidR="007456AE" w:rsidRPr="007456AE" w:rsidRDefault="007456AE" w:rsidP="000C4D7A">
            <w:r>
              <w:t>Trivia Wheel</w:t>
            </w:r>
          </w:p>
        </w:tc>
      </w:tr>
      <w:tr w:rsidR="007456AE" w:rsidTr="007456AE">
        <w:tc>
          <w:tcPr>
            <w:tcW w:w="1615" w:type="dxa"/>
          </w:tcPr>
          <w:p w:rsidR="007456AE" w:rsidRDefault="007456AE" w:rsidP="000C4D7A">
            <w:r>
              <w:t>4 p.m. – 6 p.m.</w:t>
            </w:r>
          </w:p>
          <w:p w:rsidR="00483600" w:rsidRPr="007456AE" w:rsidRDefault="00483600" w:rsidP="000C4D7A">
            <w:r>
              <w:t>6 p.m.</w:t>
            </w:r>
          </w:p>
        </w:tc>
        <w:tc>
          <w:tcPr>
            <w:tcW w:w="7735" w:type="dxa"/>
          </w:tcPr>
          <w:p w:rsidR="007456AE" w:rsidRDefault="00483600" w:rsidP="000C4D7A">
            <w:r>
              <w:t xml:space="preserve">“Farmer, Farmer” </w:t>
            </w:r>
            <w:r w:rsidR="00A877D5">
              <w:t>c</w:t>
            </w:r>
            <w:r w:rsidR="007456AE">
              <w:t>raft</w:t>
            </w:r>
          </w:p>
          <w:p w:rsidR="00483600" w:rsidRPr="007456AE" w:rsidRDefault="00483600" w:rsidP="000C4D7A">
            <w:r>
              <w:t>Coloring Contest ends</w:t>
            </w:r>
          </w:p>
        </w:tc>
      </w:tr>
      <w:tr w:rsidR="007456AE" w:rsidTr="007456AE">
        <w:tc>
          <w:tcPr>
            <w:tcW w:w="1615" w:type="dxa"/>
          </w:tcPr>
          <w:p w:rsidR="007456AE" w:rsidRPr="007456AE" w:rsidRDefault="007456AE" w:rsidP="000C4D7A">
            <w:r>
              <w:t xml:space="preserve">8 p.m. </w:t>
            </w:r>
          </w:p>
        </w:tc>
        <w:tc>
          <w:tcPr>
            <w:tcW w:w="7735" w:type="dxa"/>
          </w:tcPr>
          <w:p w:rsidR="007456AE" w:rsidRPr="007456AE" w:rsidRDefault="00A877D5" w:rsidP="000C4D7A">
            <w:r>
              <w:t>Whetstone Building c</w:t>
            </w:r>
            <w:r w:rsidR="007456AE">
              <w:t>loses</w:t>
            </w:r>
          </w:p>
        </w:tc>
      </w:tr>
    </w:tbl>
    <w:p w:rsidR="007456AE" w:rsidRPr="007456AE" w:rsidRDefault="007456AE" w:rsidP="000C4D7A">
      <w:pPr>
        <w:spacing w:after="0"/>
        <w:rPr>
          <w:sz w:val="24"/>
        </w:rPr>
      </w:pPr>
    </w:p>
    <w:sectPr w:rsidR="007456AE" w:rsidRPr="007456AE" w:rsidSect="00745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7A" w:rsidRDefault="000C4D7A" w:rsidP="000C4D7A">
      <w:pPr>
        <w:spacing w:after="0" w:line="240" w:lineRule="auto"/>
      </w:pPr>
      <w:r>
        <w:separator/>
      </w:r>
    </w:p>
  </w:endnote>
  <w:endnote w:type="continuationSeparator" w:id="0">
    <w:p w:rsidR="000C4D7A" w:rsidRDefault="000C4D7A" w:rsidP="000C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7A" w:rsidRDefault="000C4D7A" w:rsidP="000C4D7A">
      <w:pPr>
        <w:spacing w:after="0" w:line="240" w:lineRule="auto"/>
      </w:pPr>
      <w:r>
        <w:separator/>
      </w:r>
    </w:p>
  </w:footnote>
  <w:footnote w:type="continuationSeparator" w:id="0">
    <w:p w:rsidR="000C4D7A" w:rsidRDefault="000C4D7A" w:rsidP="000C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5B2"/>
    <w:multiLevelType w:val="hybridMultilevel"/>
    <w:tmpl w:val="746494AA"/>
    <w:lvl w:ilvl="0" w:tplc="2CEE08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06A"/>
    <w:multiLevelType w:val="hybridMultilevel"/>
    <w:tmpl w:val="03A29EF0"/>
    <w:lvl w:ilvl="0" w:tplc="252A1A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7A"/>
    <w:rsid w:val="00040CD9"/>
    <w:rsid w:val="000C4D7A"/>
    <w:rsid w:val="00237809"/>
    <w:rsid w:val="003669FF"/>
    <w:rsid w:val="00373AA2"/>
    <w:rsid w:val="004700EB"/>
    <w:rsid w:val="00483600"/>
    <w:rsid w:val="00597A7F"/>
    <w:rsid w:val="007455FD"/>
    <w:rsid w:val="007456AE"/>
    <w:rsid w:val="009D00D1"/>
    <w:rsid w:val="00A877D5"/>
    <w:rsid w:val="00B03208"/>
    <w:rsid w:val="00CD7509"/>
    <w:rsid w:val="00D52697"/>
    <w:rsid w:val="00DC488C"/>
    <w:rsid w:val="00F567D8"/>
    <w:rsid w:val="00F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4928"/>
  <w15:chartTrackingRefBased/>
  <w15:docId w15:val="{D7B36D13-C465-440B-96C0-23F2AAA7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7A"/>
  </w:style>
  <w:style w:type="paragraph" w:styleId="Footer">
    <w:name w:val="footer"/>
    <w:basedOn w:val="Normal"/>
    <w:link w:val="FooterChar"/>
    <w:uiPriority w:val="99"/>
    <w:unhideWhenUsed/>
    <w:rsid w:val="000C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7A"/>
  </w:style>
  <w:style w:type="table" w:styleId="TableGrid">
    <w:name w:val="Table Grid"/>
    <w:basedOn w:val="TableNormal"/>
    <w:uiPriority w:val="39"/>
    <w:rsid w:val="000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Adison Niese</dc:creator>
  <cp:keywords/>
  <dc:description/>
  <cp:lastModifiedBy>Adison Niese</cp:lastModifiedBy>
  <cp:revision>7</cp:revision>
  <cp:lastPrinted>2019-07-09T14:00:00Z</cp:lastPrinted>
  <dcterms:created xsi:type="dcterms:W3CDTF">2019-06-20T18:05:00Z</dcterms:created>
  <dcterms:modified xsi:type="dcterms:W3CDTF">2019-07-12T17:58:00Z</dcterms:modified>
</cp:coreProperties>
</file>