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AE" w:rsidRDefault="00C028AE" w:rsidP="00BE53DD">
      <w:pPr>
        <w:widowControl w:val="0"/>
        <w:jc w:val="center"/>
        <w:rPr>
          <w:b/>
          <w:bCs/>
          <w:sz w:val="28"/>
          <w:szCs w:val="36"/>
        </w:rPr>
      </w:pPr>
    </w:p>
    <w:p w:rsidR="003679EC" w:rsidRDefault="003679EC" w:rsidP="00BE53DD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3679EC" w:rsidRDefault="003679EC" w:rsidP="00BE53DD">
      <w:pPr>
        <w:widowControl w:val="0"/>
        <w:jc w:val="center"/>
        <w:rPr>
          <w:b/>
          <w:bCs/>
          <w:sz w:val="32"/>
          <w:szCs w:val="32"/>
          <w:u w:val="single"/>
        </w:rPr>
      </w:pPr>
    </w:p>
    <w:p w:rsidR="003679EC" w:rsidRDefault="003679EC" w:rsidP="003679EC">
      <w:pPr>
        <w:ind w:firstLine="720"/>
        <w:jc w:val="center"/>
        <w:rPr>
          <w:b/>
          <w:sz w:val="22"/>
          <w:szCs w:val="24"/>
        </w:rPr>
      </w:pPr>
    </w:p>
    <w:p w:rsidR="003679EC" w:rsidRDefault="003679EC" w:rsidP="003679EC">
      <w:pPr>
        <w:ind w:firstLine="720"/>
        <w:jc w:val="center"/>
        <w:rPr>
          <w:b/>
          <w:sz w:val="22"/>
          <w:szCs w:val="24"/>
        </w:rPr>
      </w:pPr>
    </w:p>
    <w:p w:rsidR="003679EC" w:rsidRPr="00587C14" w:rsidRDefault="003679EC" w:rsidP="003679EC">
      <w:pPr>
        <w:ind w:firstLine="720"/>
        <w:jc w:val="center"/>
        <w:rPr>
          <w:b/>
          <w:sz w:val="22"/>
          <w:szCs w:val="24"/>
        </w:rPr>
      </w:pPr>
      <w:r w:rsidRPr="00587C14">
        <w:rPr>
          <w:b/>
          <w:sz w:val="22"/>
          <w:szCs w:val="24"/>
        </w:rPr>
        <w:t xml:space="preserve">THIS FORM </w:t>
      </w:r>
      <w:r w:rsidRPr="00587C14">
        <w:rPr>
          <w:b/>
          <w:sz w:val="22"/>
          <w:szCs w:val="24"/>
          <w:u w:val="single"/>
        </w:rPr>
        <w:t>MUST</w:t>
      </w:r>
      <w:r w:rsidRPr="00587C14">
        <w:rPr>
          <w:b/>
          <w:sz w:val="22"/>
          <w:szCs w:val="24"/>
        </w:rPr>
        <w:t xml:space="preserve"> BE RETURNED BY MARCH </w:t>
      </w:r>
      <w:r>
        <w:rPr>
          <w:b/>
          <w:sz w:val="22"/>
          <w:szCs w:val="24"/>
        </w:rPr>
        <w:t>5</w:t>
      </w:r>
      <w:r w:rsidRPr="00587C14">
        <w:rPr>
          <w:b/>
          <w:sz w:val="22"/>
          <w:szCs w:val="24"/>
        </w:rPr>
        <w:t xml:space="preserve"> TO BE LISTED IN </w:t>
      </w:r>
      <w:r>
        <w:rPr>
          <w:b/>
          <w:sz w:val="22"/>
          <w:szCs w:val="24"/>
        </w:rPr>
        <w:t xml:space="preserve">THE </w:t>
      </w:r>
      <w:r w:rsidRPr="00587C14">
        <w:rPr>
          <w:b/>
          <w:sz w:val="22"/>
          <w:szCs w:val="24"/>
        </w:rPr>
        <w:t>DIRECTORY</w:t>
      </w:r>
      <w:r>
        <w:rPr>
          <w:b/>
          <w:sz w:val="22"/>
          <w:szCs w:val="24"/>
        </w:rPr>
        <w:t xml:space="preserve"> AND ON THE CARD</w:t>
      </w:r>
      <w:r w:rsidRPr="00587C14">
        <w:rPr>
          <w:b/>
          <w:sz w:val="22"/>
          <w:szCs w:val="24"/>
        </w:rPr>
        <w:t>!</w:t>
      </w:r>
    </w:p>
    <w:p w:rsidR="003679EC" w:rsidRDefault="003679EC" w:rsidP="003679EC">
      <w:pPr>
        <w:pStyle w:val="Subtitle"/>
        <w:rPr>
          <w:rFonts w:ascii="Times New Roman" w:hAnsi="Times New Roman"/>
          <w:sz w:val="32"/>
          <w:szCs w:val="24"/>
          <w:u w:val="single"/>
        </w:rPr>
      </w:pPr>
    </w:p>
    <w:p w:rsidR="003679EC" w:rsidRPr="00587C14" w:rsidRDefault="003679EC" w:rsidP="003679EC">
      <w:pPr>
        <w:pStyle w:val="Subtitle"/>
        <w:rPr>
          <w:rFonts w:ascii="Times New Roman" w:hAnsi="Times New Roman"/>
          <w:sz w:val="32"/>
          <w:szCs w:val="24"/>
          <w:u w:val="single"/>
        </w:rPr>
      </w:pPr>
      <w:r w:rsidRPr="00587C14">
        <w:rPr>
          <w:rFonts w:ascii="Times New Roman" w:hAnsi="Times New Roman"/>
          <w:sz w:val="32"/>
          <w:szCs w:val="24"/>
          <w:u w:val="single"/>
        </w:rPr>
        <w:t>Buy Local Directory Application</w:t>
      </w:r>
    </w:p>
    <w:p w:rsidR="003679EC" w:rsidRPr="00587C14" w:rsidRDefault="003679EC" w:rsidP="003679EC">
      <w:pPr>
        <w:rPr>
          <w:b/>
          <w:sz w:val="24"/>
          <w:szCs w:val="24"/>
          <w:vertAlign w:val="superscript"/>
        </w:rPr>
      </w:pPr>
    </w:p>
    <w:p w:rsidR="003679EC" w:rsidRPr="00587C14" w:rsidRDefault="003679EC" w:rsidP="003679EC">
      <w:pPr>
        <w:ind w:firstLine="720"/>
        <w:rPr>
          <w:b/>
          <w:sz w:val="24"/>
          <w:szCs w:val="24"/>
        </w:rPr>
      </w:pPr>
    </w:p>
    <w:p w:rsidR="003679EC" w:rsidRPr="00587C14" w:rsidRDefault="003679EC" w:rsidP="003679EC">
      <w:pPr>
        <w:rPr>
          <w:b/>
          <w:sz w:val="24"/>
          <w:szCs w:val="24"/>
        </w:rPr>
      </w:pPr>
      <w:r w:rsidRPr="00587C14">
        <w:rPr>
          <w:sz w:val="24"/>
          <w:szCs w:val="24"/>
        </w:rPr>
        <w:t>EXAMPLES:</w:t>
      </w:r>
    </w:p>
    <w:p w:rsidR="003679EC" w:rsidRPr="00605097" w:rsidRDefault="003679EC" w:rsidP="003679EC">
      <w:pPr>
        <w:rPr>
          <w:sz w:val="22"/>
          <w:szCs w:val="22"/>
        </w:rPr>
      </w:pPr>
      <w:r w:rsidRPr="00605097">
        <w:rPr>
          <w:sz w:val="22"/>
          <w:szCs w:val="22"/>
        </w:rPr>
        <w:t>#1 Loudonville Farmers Equity 514 W. Main St. | Loudonville 419-994-4186 http://lfe.bz We are a full service farmer-owned feed mill, agronomy outlet, and country store</w:t>
      </w:r>
    </w:p>
    <w:p w:rsidR="003679EC" w:rsidRPr="00605097" w:rsidRDefault="003679EC" w:rsidP="003679EC">
      <w:pPr>
        <w:rPr>
          <w:sz w:val="22"/>
          <w:szCs w:val="22"/>
        </w:rPr>
      </w:pPr>
      <w:r w:rsidRPr="00605097">
        <w:rPr>
          <w:sz w:val="22"/>
          <w:szCs w:val="22"/>
        </w:rPr>
        <w:t>#2 Byland Polled Shorthorns 500 T.R. 2802 | Loudonville 419-994-3712 bylandpolledshorthorns.com Breeding cattle, herd bulls, club calves, freezer beef</w:t>
      </w:r>
    </w:p>
    <w:p w:rsidR="003679EC" w:rsidRPr="00605097" w:rsidRDefault="003679EC" w:rsidP="003679EC">
      <w:pPr>
        <w:rPr>
          <w:sz w:val="22"/>
          <w:szCs w:val="22"/>
        </w:rPr>
      </w:pPr>
      <w:r w:rsidRPr="00605097">
        <w:rPr>
          <w:sz w:val="22"/>
          <w:szCs w:val="22"/>
        </w:rPr>
        <w:t>#3 First Choice Auto/Truck &amp; Trailer 2213 St. Rt. 179 | Jeromesville 419-368-8444 FirstChoiceAtt.com Heavy Duty Truck and Light Duty Auto Repair</w:t>
      </w:r>
    </w:p>
    <w:p w:rsidR="003679EC" w:rsidRPr="00587C14" w:rsidRDefault="003679EC" w:rsidP="003679EC">
      <w:pPr>
        <w:rPr>
          <w:sz w:val="24"/>
          <w:szCs w:val="24"/>
        </w:rPr>
      </w:pPr>
    </w:p>
    <w:p w:rsidR="003679EC" w:rsidRPr="00587C14" w:rsidRDefault="003679EC" w:rsidP="003679EC">
      <w:pPr>
        <w:rPr>
          <w:sz w:val="24"/>
          <w:szCs w:val="24"/>
        </w:rPr>
      </w:pPr>
      <w:r w:rsidRPr="00587C14">
        <w:rPr>
          <w:sz w:val="24"/>
          <w:szCs w:val="24"/>
        </w:rPr>
        <w:t>BUSINESS NAME _________________________________________________</w:t>
      </w:r>
    </w:p>
    <w:p w:rsidR="003679EC" w:rsidRPr="00587C14" w:rsidRDefault="003679EC" w:rsidP="003679EC">
      <w:pPr>
        <w:rPr>
          <w:sz w:val="24"/>
          <w:szCs w:val="24"/>
        </w:rPr>
      </w:pPr>
    </w:p>
    <w:p w:rsidR="003679EC" w:rsidRPr="00587C14" w:rsidRDefault="003679EC" w:rsidP="003679EC">
      <w:pPr>
        <w:rPr>
          <w:sz w:val="24"/>
          <w:szCs w:val="24"/>
        </w:rPr>
      </w:pPr>
      <w:r w:rsidRPr="00587C14">
        <w:rPr>
          <w:sz w:val="24"/>
          <w:szCs w:val="24"/>
        </w:rPr>
        <w:t>BUSINESS ADDRESS _____________________________________________</w:t>
      </w:r>
      <w:r>
        <w:rPr>
          <w:sz w:val="24"/>
          <w:szCs w:val="24"/>
        </w:rPr>
        <w:t>_______________</w:t>
      </w:r>
    </w:p>
    <w:p w:rsidR="003679EC" w:rsidRPr="00587C14" w:rsidRDefault="003679EC" w:rsidP="003679EC">
      <w:pPr>
        <w:rPr>
          <w:sz w:val="24"/>
          <w:szCs w:val="24"/>
        </w:rPr>
      </w:pPr>
    </w:p>
    <w:p w:rsidR="003679EC" w:rsidRPr="00587C14" w:rsidRDefault="003679EC" w:rsidP="003679EC">
      <w:pPr>
        <w:rPr>
          <w:sz w:val="24"/>
          <w:szCs w:val="24"/>
        </w:rPr>
      </w:pPr>
      <w:r w:rsidRPr="00587C14">
        <w:rPr>
          <w:sz w:val="24"/>
          <w:szCs w:val="24"/>
        </w:rPr>
        <w:t>BUSINESS TELEPHONE ___________</w:t>
      </w:r>
      <w:r>
        <w:rPr>
          <w:sz w:val="24"/>
          <w:szCs w:val="24"/>
        </w:rPr>
        <w:t xml:space="preserve">_______   </w:t>
      </w:r>
      <w:r w:rsidRPr="00587C14">
        <w:rPr>
          <w:sz w:val="24"/>
          <w:szCs w:val="24"/>
        </w:rPr>
        <w:t>BUSINESS WEBSITE ______________</w:t>
      </w:r>
      <w:r>
        <w:rPr>
          <w:sz w:val="24"/>
          <w:szCs w:val="24"/>
        </w:rPr>
        <w:t>_____</w:t>
      </w:r>
    </w:p>
    <w:p w:rsidR="003679EC" w:rsidRPr="00587C14" w:rsidRDefault="003679EC" w:rsidP="003679EC">
      <w:pPr>
        <w:rPr>
          <w:sz w:val="24"/>
          <w:szCs w:val="24"/>
        </w:rPr>
      </w:pPr>
    </w:p>
    <w:p w:rsidR="003679EC" w:rsidRPr="00587C14" w:rsidRDefault="003679EC" w:rsidP="003679EC">
      <w:pPr>
        <w:rPr>
          <w:sz w:val="24"/>
          <w:szCs w:val="24"/>
        </w:rPr>
      </w:pPr>
      <w:r w:rsidRPr="00587C14">
        <w:rPr>
          <w:sz w:val="24"/>
          <w:szCs w:val="24"/>
        </w:rPr>
        <w:t>TYPE OF OPERATION _____________________________________________</w:t>
      </w:r>
    </w:p>
    <w:p w:rsidR="003679EC" w:rsidRPr="00587C14" w:rsidRDefault="003679EC" w:rsidP="003679EC">
      <w:pPr>
        <w:pStyle w:val="Subtitle"/>
        <w:rPr>
          <w:rFonts w:ascii="Times New Roman" w:hAnsi="Times New Roman"/>
          <w:sz w:val="24"/>
          <w:szCs w:val="24"/>
        </w:rPr>
      </w:pPr>
    </w:p>
    <w:p w:rsidR="003679EC" w:rsidRPr="00587C14" w:rsidRDefault="003679EC" w:rsidP="003679EC">
      <w:pPr>
        <w:rPr>
          <w:sz w:val="24"/>
          <w:szCs w:val="24"/>
        </w:rPr>
      </w:pPr>
    </w:p>
    <w:p w:rsidR="003679EC" w:rsidRPr="00587C14" w:rsidRDefault="003679EC" w:rsidP="003679EC">
      <w:pPr>
        <w:jc w:val="center"/>
        <w:rPr>
          <w:b/>
          <w:sz w:val="32"/>
          <w:szCs w:val="24"/>
          <w:u w:val="single"/>
        </w:rPr>
      </w:pPr>
      <w:r w:rsidRPr="00587C14">
        <w:rPr>
          <w:b/>
          <w:sz w:val="32"/>
          <w:szCs w:val="24"/>
          <w:u w:val="single"/>
        </w:rPr>
        <w:t xml:space="preserve">Discount Card Application </w:t>
      </w:r>
    </w:p>
    <w:p w:rsidR="003679EC" w:rsidRDefault="003679EC" w:rsidP="003679EC">
      <w:pPr>
        <w:rPr>
          <w:sz w:val="24"/>
          <w:szCs w:val="24"/>
        </w:rPr>
      </w:pPr>
    </w:p>
    <w:p w:rsidR="003679EC" w:rsidRDefault="003679EC" w:rsidP="003679EC">
      <w:pPr>
        <w:rPr>
          <w:sz w:val="24"/>
          <w:szCs w:val="24"/>
        </w:rPr>
      </w:pPr>
      <w:r>
        <w:rPr>
          <w:sz w:val="24"/>
          <w:szCs w:val="24"/>
        </w:rPr>
        <w:t>CONTACT NAME (in case of questions)</w:t>
      </w:r>
      <w:r w:rsidRPr="00587C14">
        <w:rPr>
          <w:sz w:val="24"/>
          <w:szCs w:val="24"/>
        </w:rPr>
        <w:t xml:space="preserve"> ___________________________________</w:t>
      </w:r>
    </w:p>
    <w:p w:rsidR="003679EC" w:rsidRDefault="003679EC" w:rsidP="003679EC">
      <w:pPr>
        <w:rPr>
          <w:sz w:val="24"/>
          <w:szCs w:val="24"/>
        </w:rPr>
      </w:pPr>
    </w:p>
    <w:p w:rsidR="003679EC" w:rsidRDefault="003679EC" w:rsidP="003679EC">
      <w:pPr>
        <w:rPr>
          <w:sz w:val="24"/>
          <w:szCs w:val="24"/>
        </w:rPr>
      </w:pPr>
      <w:r w:rsidRPr="00587C14">
        <w:rPr>
          <w:sz w:val="22"/>
          <w:szCs w:val="24"/>
        </w:rPr>
        <w:t xml:space="preserve">OFFERING TO </w:t>
      </w:r>
      <w:r>
        <w:rPr>
          <w:sz w:val="22"/>
          <w:szCs w:val="24"/>
        </w:rPr>
        <w:t>ASHLAND</w:t>
      </w:r>
      <w:r w:rsidRPr="00587C14">
        <w:rPr>
          <w:sz w:val="22"/>
          <w:szCs w:val="24"/>
        </w:rPr>
        <w:t xml:space="preserve"> CO FARM BUREAU MEMBERS</w:t>
      </w:r>
      <w:r>
        <w:rPr>
          <w:sz w:val="24"/>
          <w:szCs w:val="24"/>
        </w:rPr>
        <w:t xml:space="preserve"> </w:t>
      </w:r>
      <w:r w:rsidRPr="00605097">
        <w:rPr>
          <w:sz w:val="22"/>
          <w:szCs w:val="24"/>
        </w:rPr>
        <w:t>(offering April 1 2021 – March 31 2022</w:t>
      </w:r>
      <w:r>
        <w:rPr>
          <w:sz w:val="24"/>
          <w:szCs w:val="24"/>
        </w:rPr>
        <w:t>)</w:t>
      </w:r>
      <w:r w:rsidRPr="00587C14">
        <w:rPr>
          <w:sz w:val="24"/>
          <w:szCs w:val="24"/>
        </w:rPr>
        <w:t xml:space="preserve">: </w:t>
      </w:r>
    </w:p>
    <w:p w:rsidR="003679EC" w:rsidRDefault="003679EC" w:rsidP="003679EC">
      <w:pPr>
        <w:rPr>
          <w:sz w:val="24"/>
          <w:szCs w:val="24"/>
        </w:rPr>
      </w:pPr>
    </w:p>
    <w:p w:rsidR="003679EC" w:rsidRDefault="003679EC" w:rsidP="003679EC">
      <w:r>
        <w:rPr>
          <w:sz w:val="24"/>
          <w:szCs w:val="24"/>
        </w:rPr>
        <w:t>________________________________________________________________________________</w:t>
      </w:r>
    </w:p>
    <w:p w:rsidR="003679EC" w:rsidRDefault="003679EC" w:rsidP="003679EC">
      <w:pPr>
        <w:rPr>
          <w:sz w:val="24"/>
          <w:szCs w:val="24"/>
        </w:rPr>
      </w:pPr>
    </w:p>
    <w:p w:rsidR="003679EC" w:rsidRDefault="003679EC" w:rsidP="003679EC">
      <w:pPr>
        <w:rPr>
          <w:sz w:val="24"/>
          <w:szCs w:val="24"/>
        </w:rPr>
      </w:pPr>
      <w:r>
        <w:rPr>
          <w:sz w:val="24"/>
          <w:szCs w:val="24"/>
        </w:rPr>
        <w:t xml:space="preserve">Examples:      10% off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 off a $50 purchase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Free delivery   </w:t>
      </w:r>
    </w:p>
    <w:p w:rsidR="003679EC" w:rsidRDefault="003679EC" w:rsidP="003679E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$20 discount on ¼ beef</w:t>
      </w:r>
      <w:r>
        <w:rPr>
          <w:sz w:val="24"/>
          <w:szCs w:val="24"/>
        </w:rPr>
        <w:tab/>
        <w:t>20% off parts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Buy 10 bales, get 1 free</w:t>
      </w:r>
    </w:p>
    <w:p w:rsidR="003679EC" w:rsidRDefault="003679EC" w:rsidP="003679EC">
      <w:pPr>
        <w:rPr>
          <w:sz w:val="24"/>
          <w:szCs w:val="24"/>
        </w:rPr>
      </w:pPr>
    </w:p>
    <w:p w:rsidR="003679EC" w:rsidRDefault="003679EC" w:rsidP="003679EC">
      <w:pPr>
        <w:rPr>
          <w:sz w:val="24"/>
          <w:szCs w:val="24"/>
        </w:rPr>
      </w:pPr>
    </w:p>
    <w:p w:rsidR="003679EC" w:rsidRPr="00587C14" w:rsidRDefault="003679EC" w:rsidP="003679EC">
      <w:pPr>
        <w:rPr>
          <w:sz w:val="24"/>
          <w:szCs w:val="24"/>
        </w:rPr>
      </w:pPr>
      <w:r w:rsidRPr="00587C14">
        <w:rPr>
          <w:sz w:val="24"/>
          <w:szCs w:val="24"/>
        </w:rPr>
        <w:t>SIGNATURE OF PERSON RESPONSIBLE ___________________________________</w:t>
      </w:r>
    </w:p>
    <w:p w:rsidR="003679EC" w:rsidRPr="00587C14" w:rsidRDefault="003679EC" w:rsidP="003679EC">
      <w:pPr>
        <w:rPr>
          <w:sz w:val="24"/>
          <w:szCs w:val="24"/>
        </w:rPr>
      </w:pPr>
    </w:p>
    <w:p w:rsidR="003679EC" w:rsidRPr="00587C14" w:rsidRDefault="003679EC" w:rsidP="003679EC">
      <w:pPr>
        <w:rPr>
          <w:sz w:val="24"/>
          <w:szCs w:val="24"/>
        </w:rPr>
      </w:pPr>
    </w:p>
    <w:p w:rsidR="003679EC" w:rsidRPr="00587C14" w:rsidRDefault="003679EC" w:rsidP="00367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by mail</w:t>
      </w:r>
      <w:r w:rsidRPr="00587C14">
        <w:rPr>
          <w:b/>
          <w:sz w:val="24"/>
          <w:szCs w:val="24"/>
        </w:rPr>
        <w:t xml:space="preserve">:     </w:t>
      </w:r>
      <w:r>
        <w:rPr>
          <w:b/>
          <w:sz w:val="24"/>
          <w:szCs w:val="24"/>
        </w:rPr>
        <w:t>Farm Bureau 377 W Liberty St. Wooster, OH 44691</w:t>
      </w:r>
      <w:r w:rsidRPr="00587C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by email to ashland@ofbf.org</w:t>
      </w:r>
    </w:p>
    <w:p w:rsidR="003679EC" w:rsidRPr="00587C14" w:rsidRDefault="003679EC" w:rsidP="003679EC">
      <w:pPr>
        <w:rPr>
          <w:b/>
          <w:sz w:val="24"/>
          <w:szCs w:val="24"/>
        </w:rPr>
      </w:pPr>
    </w:p>
    <w:p w:rsidR="00DD41D4" w:rsidRPr="00DD41D4" w:rsidRDefault="003679EC" w:rsidP="004E7B59">
      <w:pPr>
        <w:rPr>
          <w:sz w:val="24"/>
        </w:rPr>
      </w:pPr>
      <w:r>
        <w:rPr>
          <w:b/>
          <w:sz w:val="24"/>
          <w:szCs w:val="24"/>
        </w:rPr>
        <w:t>Deadline: March 5</w:t>
      </w:r>
      <w:bookmarkStart w:id="0" w:name="_GoBack"/>
      <w:bookmarkEnd w:id="0"/>
    </w:p>
    <w:sectPr w:rsidR="00DD41D4" w:rsidRPr="00DD41D4" w:rsidSect="00BE53D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44" w:rsidRDefault="00E52E44" w:rsidP="007B50DA">
      <w:r>
        <w:separator/>
      </w:r>
    </w:p>
  </w:endnote>
  <w:endnote w:type="continuationSeparator" w:id="0">
    <w:p w:rsidR="00E52E44" w:rsidRDefault="00E52E44" w:rsidP="007B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DA" w:rsidRDefault="007B50DA">
    <w:pPr>
      <w:pStyle w:val="Footer"/>
    </w:pPr>
  </w:p>
  <w:p w:rsidR="007B50DA" w:rsidRPr="00DC3E03" w:rsidRDefault="002416AC" w:rsidP="00E948BF">
    <w:pPr>
      <w:pStyle w:val="Footer"/>
      <w:jc w:val="center"/>
    </w:pPr>
    <w:r>
      <w:rPr>
        <w:i/>
        <w:noProof/>
      </w:rPr>
      <w:t>Working together for Ohio</w:t>
    </w:r>
    <w:r w:rsidR="00DC3E03" w:rsidRPr="00DC3E03">
      <w:rPr>
        <w:i/>
        <w:noProof/>
      </w:rPr>
      <w:t xml:space="preserve"> farmers to advance agriculture and strengthen our communities</w:t>
    </w:r>
    <w:r w:rsidR="00DC3E03">
      <w:rPr>
        <w:i/>
        <w:noProof/>
      </w:rPr>
      <w:t>.</w:t>
    </w:r>
    <w:r w:rsidR="00DC3E03" w:rsidRPr="00DC3E03">
      <w:rPr>
        <w:i/>
        <w:noProof/>
      </w:rPr>
      <w:t xml:space="preserve">  </w:t>
    </w:r>
    <w:r w:rsidR="00DC3E03" w:rsidRPr="00DC3E0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44" w:rsidRDefault="00E52E44" w:rsidP="007B50DA">
      <w:r>
        <w:separator/>
      </w:r>
    </w:p>
  </w:footnote>
  <w:footnote w:type="continuationSeparator" w:id="0">
    <w:p w:rsidR="00E52E44" w:rsidRDefault="00E52E44" w:rsidP="007B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DA" w:rsidRDefault="003679EC" w:rsidP="00A50D10">
    <w:pPr>
      <w:pStyle w:val="Header"/>
      <w:ind w:right="-43" w:hanging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00430" cy="989330"/>
          <wp:effectExtent l="0" t="0" r="0" b="1270"/>
          <wp:wrapTight wrapText="bothSides">
            <wp:wrapPolygon edited="0">
              <wp:start x="0" y="0"/>
              <wp:lineTo x="0" y="21212"/>
              <wp:lineTo x="21021" y="21212"/>
              <wp:lineTo x="2102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tennial - Ashland-Logo-1-B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93"/>
                  <a:stretch/>
                </pic:blipFill>
                <pic:spPr bwMode="auto">
                  <a:xfrm>
                    <a:off x="0" y="0"/>
                    <a:ext cx="900430" cy="989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3DD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>
              <wp:simplePos x="0" y="0"/>
              <wp:positionH relativeFrom="margin">
                <wp:posOffset>2565779</wp:posOffset>
              </wp:positionH>
              <wp:positionV relativeFrom="paragraph">
                <wp:posOffset>-75063</wp:posOffset>
              </wp:positionV>
              <wp:extent cx="4282393" cy="1006602"/>
              <wp:effectExtent l="0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393" cy="10066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B50DA" w:rsidRPr="00CE1B27" w:rsidRDefault="003679EC" w:rsidP="008A6DD4">
                          <w:pPr>
                            <w:widowControl w:val="0"/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 xml:space="preserve">Ashland County </w:t>
                          </w:r>
                          <w:r w:rsidR="007B50DA" w:rsidRPr="00CE1B27">
                            <w:rPr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</w:rPr>
                            <w:t>Farm Bureau</w:t>
                          </w:r>
                        </w:p>
                        <w:p w:rsidR="007B50DA" w:rsidRPr="00BA31F5" w:rsidRDefault="00B46B4F" w:rsidP="008A6DD4">
                          <w:pPr>
                            <w:widowControl w:val="0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377 W. Liberty St.</w:t>
                          </w:r>
                          <w:r w:rsidR="007B50DA" w:rsidRPr="00BA31F5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="007B50DA" w:rsidRPr="00BA31F5">
                            <w:rPr>
                              <w:sz w:val="22"/>
                              <w:szCs w:val="22"/>
                              <w:rtl/>
                              <w:lang w:bidi="he-IL"/>
                            </w:rPr>
                            <w:t>׀</w:t>
                          </w:r>
                          <w:r w:rsidR="007B50DA" w:rsidRPr="00BA31F5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sz w:val="22"/>
                              <w:szCs w:val="22"/>
                            </w:rPr>
                            <w:t>Wooster</w:t>
                          </w:r>
                          <w:r w:rsidR="007B50DA" w:rsidRPr="00BA31F5">
                            <w:rPr>
                              <w:sz w:val="22"/>
                              <w:szCs w:val="22"/>
                            </w:rPr>
                            <w:t xml:space="preserve">, OH </w:t>
                          </w:r>
                          <w:r>
                            <w:rPr>
                              <w:sz w:val="22"/>
                              <w:szCs w:val="22"/>
                            </w:rPr>
                            <w:t>44691</w:t>
                          </w:r>
                        </w:p>
                        <w:p w:rsidR="007B50DA" w:rsidRPr="00BA31F5" w:rsidRDefault="00B46B4F" w:rsidP="007B50DA">
                          <w:pPr>
                            <w:widowControl w:val="0"/>
                            <w:spacing w:line="216" w:lineRule="auto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330-263-7456</w:t>
                          </w:r>
                          <w:r w:rsidR="007B50DA" w:rsidRPr="00BA31F5">
                            <w:rPr>
                              <w:sz w:val="22"/>
                              <w:szCs w:val="22"/>
                              <w:lang w:bidi="he-IL"/>
                            </w:rPr>
                            <w:t xml:space="preserve"> </w:t>
                          </w:r>
                          <w:r w:rsidR="007B50DA" w:rsidRPr="00BA31F5">
                            <w:rPr>
                              <w:sz w:val="22"/>
                              <w:szCs w:val="22"/>
                            </w:rPr>
                            <w:t xml:space="preserve">     </w:t>
                          </w:r>
                        </w:p>
                        <w:p w:rsidR="007B50DA" w:rsidRPr="00BA31F5" w:rsidRDefault="007B50DA" w:rsidP="007B50DA">
                          <w:pPr>
                            <w:widowControl w:val="0"/>
                            <w:spacing w:line="216" w:lineRule="auto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BA31F5">
                            <w:rPr>
                              <w:sz w:val="22"/>
                              <w:szCs w:val="22"/>
                            </w:rPr>
                            <w:t xml:space="preserve"> www.ofbf.org/counties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2.05pt;margin-top:-5.9pt;width:337.2pt;height:79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7B50DA" w:rsidRPr="00CE1B27" w:rsidRDefault="003679EC" w:rsidP="008A6DD4">
                    <w:pPr>
                      <w:widowControl w:val="0"/>
                      <w:jc w:val="right"/>
                      <w:rPr>
                        <w:b/>
                        <w:bCs/>
                        <w:color w:val="000000" w:themeColor="text1"/>
                        <w:sz w:val="48"/>
                        <w:szCs w:val="4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 xml:space="preserve">Ashland County </w:t>
                    </w:r>
                    <w:r w:rsidR="007B50DA" w:rsidRPr="00CE1B27">
                      <w:rPr>
                        <w:b/>
                        <w:bCs/>
                        <w:color w:val="000000" w:themeColor="text1"/>
                        <w:sz w:val="48"/>
                        <w:szCs w:val="48"/>
                      </w:rPr>
                      <w:t>Farm Bureau</w:t>
                    </w:r>
                  </w:p>
                  <w:p w:rsidR="007B50DA" w:rsidRPr="00BA31F5" w:rsidRDefault="00B46B4F" w:rsidP="008A6DD4">
                    <w:pPr>
                      <w:widowControl w:val="0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377 W. Liberty St.</w:t>
                    </w:r>
                    <w:r w:rsidR="007B50DA" w:rsidRPr="00BA31F5">
                      <w:rPr>
                        <w:sz w:val="22"/>
                        <w:szCs w:val="22"/>
                      </w:rPr>
                      <w:t xml:space="preserve">  </w:t>
                    </w:r>
                    <w:r w:rsidR="007B50DA" w:rsidRPr="00BA31F5">
                      <w:rPr>
                        <w:sz w:val="22"/>
                        <w:szCs w:val="22"/>
                        <w:rtl/>
                        <w:lang w:bidi="he-IL"/>
                      </w:rPr>
                      <w:t>׀</w:t>
                    </w:r>
                    <w:r w:rsidR="007B50DA" w:rsidRPr="00BA31F5">
                      <w:rPr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sz w:val="22"/>
                        <w:szCs w:val="22"/>
                      </w:rPr>
                      <w:t>Wooster</w:t>
                    </w:r>
                    <w:r w:rsidR="007B50DA" w:rsidRPr="00BA31F5">
                      <w:rPr>
                        <w:sz w:val="22"/>
                        <w:szCs w:val="22"/>
                      </w:rPr>
                      <w:t xml:space="preserve">, OH </w:t>
                    </w:r>
                    <w:r>
                      <w:rPr>
                        <w:sz w:val="22"/>
                        <w:szCs w:val="22"/>
                      </w:rPr>
                      <w:t>44691</w:t>
                    </w:r>
                  </w:p>
                  <w:p w:rsidR="007B50DA" w:rsidRPr="00BA31F5" w:rsidRDefault="00B46B4F" w:rsidP="007B50DA">
                    <w:pPr>
                      <w:widowControl w:val="0"/>
                      <w:spacing w:line="216" w:lineRule="auto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330-263-7456</w:t>
                    </w:r>
                    <w:r w:rsidR="007B50DA" w:rsidRPr="00BA31F5">
                      <w:rPr>
                        <w:sz w:val="22"/>
                        <w:szCs w:val="22"/>
                        <w:lang w:bidi="he-IL"/>
                      </w:rPr>
                      <w:t xml:space="preserve"> </w:t>
                    </w:r>
                    <w:r w:rsidR="007B50DA" w:rsidRPr="00BA31F5">
                      <w:rPr>
                        <w:sz w:val="22"/>
                        <w:szCs w:val="22"/>
                      </w:rPr>
                      <w:t xml:space="preserve">     </w:t>
                    </w:r>
                  </w:p>
                  <w:p w:rsidR="007B50DA" w:rsidRPr="00BA31F5" w:rsidRDefault="007B50DA" w:rsidP="007B50DA">
                    <w:pPr>
                      <w:widowControl w:val="0"/>
                      <w:spacing w:line="216" w:lineRule="auto"/>
                      <w:jc w:val="right"/>
                      <w:rPr>
                        <w:sz w:val="22"/>
                        <w:szCs w:val="22"/>
                      </w:rPr>
                    </w:pPr>
                    <w:r w:rsidRPr="00BA31F5">
                      <w:rPr>
                        <w:sz w:val="22"/>
                        <w:szCs w:val="22"/>
                      </w:rPr>
                      <w:t xml:space="preserve"> www.ofbf.org/counties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B50DA">
      <w:tab/>
    </w:r>
    <w:r w:rsidR="007B50DA">
      <w:tab/>
    </w:r>
  </w:p>
  <w:p w:rsidR="007B50DA" w:rsidRDefault="007B5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5A89"/>
    <w:multiLevelType w:val="hybridMultilevel"/>
    <w:tmpl w:val="0A048E16"/>
    <w:lvl w:ilvl="0" w:tplc="FDD8E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23D"/>
    <w:multiLevelType w:val="hybridMultilevel"/>
    <w:tmpl w:val="B4024FAC"/>
    <w:lvl w:ilvl="0" w:tplc="FDD8E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DA"/>
    <w:rsid w:val="000B1413"/>
    <w:rsid w:val="000B1662"/>
    <w:rsid w:val="001204FC"/>
    <w:rsid w:val="00145F4F"/>
    <w:rsid w:val="001C264A"/>
    <w:rsid w:val="002416AC"/>
    <w:rsid w:val="00272A46"/>
    <w:rsid w:val="00282E0C"/>
    <w:rsid w:val="002D5079"/>
    <w:rsid w:val="003357AB"/>
    <w:rsid w:val="00343D35"/>
    <w:rsid w:val="003679EC"/>
    <w:rsid w:val="00385020"/>
    <w:rsid w:val="003C16B3"/>
    <w:rsid w:val="003F02E5"/>
    <w:rsid w:val="0041056A"/>
    <w:rsid w:val="00413640"/>
    <w:rsid w:val="004E7B59"/>
    <w:rsid w:val="00513A32"/>
    <w:rsid w:val="0051599E"/>
    <w:rsid w:val="0057231D"/>
    <w:rsid w:val="005C5744"/>
    <w:rsid w:val="00687EC2"/>
    <w:rsid w:val="007538D1"/>
    <w:rsid w:val="00765EF6"/>
    <w:rsid w:val="007B50DA"/>
    <w:rsid w:val="008A6DD4"/>
    <w:rsid w:val="00901642"/>
    <w:rsid w:val="00947E1A"/>
    <w:rsid w:val="00A44613"/>
    <w:rsid w:val="00A50D10"/>
    <w:rsid w:val="00A82591"/>
    <w:rsid w:val="00AC30C9"/>
    <w:rsid w:val="00B00C93"/>
    <w:rsid w:val="00B078E4"/>
    <w:rsid w:val="00B11068"/>
    <w:rsid w:val="00B2197C"/>
    <w:rsid w:val="00B4565A"/>
    <w:rsid w:val="00B46B4F"/>
    <w:rsid w:val="00BA31F5"/>
    <w:rsid w:val="00BE53DD"/>
    <w:rsid w:val="00C028AE"/>
    <w:rsid w:val="00C50D66"/>
    <w:rsid w:val="00CA525A"/>
    <w:rsid w:val="00CB2CF0"/>
    <w:rsid w:val="00CC54DC"/>
    <w:rsid w:val="00CC593E"/>
    <w:rsid w:val="00CE1B27"/>
    <w:rsid w:val="00D61BBE"/>
    <w:rsid w:val="00D64B7D"/>
    <w:rsid w:val="00DA78C5"/>
    <w:rsid w:val="00DC3E03"/>
    <w:rsid w:val="00DD41D4"/>
    <w:rsid w:val="00DE7E66"/>
    <w:rsid w:val="00E52E44"/>
    <w:rsid w:val="00E948BF"/>
    <w:rsid w:val="00EE39DF"/>
    <w:rsid w:val="00FD1CF5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A7C146"/>
  <w15:chartTrackingRefBased/>
  <w15:docId w15:val="{92243484-58B6-43C1-A7B3-450EFE5B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0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50DA"/>
  </w:style>
  <w:style w:type="paragraph" w:styleId="Footer">
    <w:name w:val="footer"/>
    <w:basedOn w:val="Normal"/>
    <w:link w:val="FooterChar"/>
    <w:uiPriority w:val="99"/>
    <w:unhideWhenUsed/>
    <w:rsid w:val="007B50D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B50DA"/>
  </w:style>
  <w:style w:type="paragraph" w:styleId="BalloonText">
    <w:name w:val="Balloon Text"/>
    <w:basedOn w:val="Normal"/>
    <w:link w:val="BalloonTextChar"/>
    <w:uiPriority w:val="99"/>
    <w:semiHidden/>
    <w:unhideWhenUsed/>
    <w:rsid w:val="007B50D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DA"/>
    <w:rPr>
      <w:rFonts w:ascii="Segoe UI" w:hAnsi="Segoe UI" w:cs="Segoe UI"/>
      <w:sz w:val="18"/>
      <w:szCs w:val="18"/>
    </w:rPr>
  </w:style>
  <w:style w:type="paragraph" w:customStyle="1" w:styleId="msotitle3">
    <w:name w:val="msotitle3"/>
    <w:rsid w:val="00B00C93"/>
    <w:pPr>
      <w:spacing w:after="0" w:line="240" w:lineRule="auto"/>
    </w:pPr>
    <w:rPr>
      <w:rFonts w:ascii="Franklin Gothic Book" w:eastAsia="Times New Roman" w:hAnsi="Franklin Gothic Book" w:cs="Times New Roman"/>
      <w:b/>
      <w:bCs/>
      <w:color w:val="1F497D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5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E0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679EC"/>
    <w:pPr>
      <w:jc w:val="center"/>
    </w:pPr>
    <w:rPr>
      <w:rFonts w:ascii="Comic Sans MS" w:hAnsi="Comic Sans MS"/>
      <w:b/>
    </w:rPr>
  </w:style>
  <w:style w:type="character" w:customStyle="1" w:styleId="SubtitleChar">
    <w:name w:val="Subtitle Char"/>
    <w:basedOn w:val="DefaultParagraphFont"/>
    <w:link w:val="Subtitle"/>
    <w:rsid w:val="003679EC"/>
    <w:rPr>
      <w:rFonts w:ascii="Comic Sans MS" w:eastAsia="Times New Roman" w:hAnsi="Comic Sans MS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Watts</dc:creator>
  <cp:keywords/>
  <dc:description/>
  <cp:lastModifiedBy>Jennifer Fatheree</cp:lastModifiedBy>
  <cp:revision>2</cp:revision>
  <cp:lastPrinted>2018-08-13T17:15:00Z</cp:lastPrinted>
  <dcterms:created xsi:type="dcterms:W3CDTF">2021-02-01T16:58:00Z</dcterms:created>
  <dcterms:modified xsi:type="dcterms:W3CDTF">2021-02-01T16:58:00Z</dcterms:modified>
</cp:coreProperties>
</file>